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r>
        <w:rPr>
          <w:rFonts w:ascii="Times New Roman Bold" w:hAnsi="Times New Roman Bold"/>
          <w:sz w:val="24"/>
          <w:lang w:val="en-US"/>
        </w:rPr>
        <w:t xml:space="preserve">CONTRACT FOR THE </w:t>
      </w:r>
      <w:r w:rsidR="00367BCA">
        <w:rPr>
          <w:rFonts w:ascii="Times New Roman Bold" w:hAnsi="Times New Roman Bold"/>
          <w:sz w:val="24"/>
          <w:lang w:val="en-US"/>
        </w:rPr>
        <w:t xml:space="preserve">TECHNICAL COMMISSION </w:t>
      </w:r>
      <w:r w:rsidR="009A57A5" w:rsidRPr="002C135F">
        <w:rPr>
          <w:rFonts w:ascii="Times New Roman Bold" w:hAnsi="Times New Roman Bold"/>
          <w:color w:val="FF0000"/>
          <w:sz w:val="24"/>
          <w:lang w:val="en-US"/>
        </w:rPr>
        <w:t>#</w:t>
      </w:r>
      <w:r w:rsidR="009A57A5">
        <w:rPr>
          <w:rFonts w:ascii="Times New Roman Bold" w:hAnsi="Times New Roman Bold"/>
          <w:color w:val="FF0000"/>
          <w:sz w:val="24"/>
          <w:lang w:val="en-US"/>
        </w:rPr>
        <w:t xml:space="preserve">INSERT </w:t>
      </w:r>
      <w:r w:rsidR="00367BCA">
        <w:rPr>
          <w:rFonts w:ascii="Times New Roman Bold" w:hAnsi="Times New Roman Bold"/>
          <w:color w:val="FF0000"/>
          <w:sz w:val="24"/>
          <w:lang w:val="en-US"/>
        </w:rPr>
        <w:t>NUMBER</w:t>
      </w:r>
      <w:r w:rsidR="009A57A5" w:rsidRPr="002C135F">
        <w:rPr>
          <w:rFonts w:ascii="Times New Roman Bold" w:hAnsi="Times New Roman Bold"/>
          <w:color w:val="FF0000"/>
          <w:sz w:val="24"/>
          <w:lang w:val="en-US"/>
        </w:rPr>
        <w:t>#</w:t>
      </w:r>
      <w:r w:rsidR="009A57A5">
        <w:rPr>
          <w:rFonts w:ascii="Times New Roman Bold" w:hAnsi="Times New Roman Bold"/>
          <w:sz w:val="24"/>
          <w:lang w:val="en-US"/>
        </w:rPr>
        <w:t xml:space="preserve"> </w:t>
      </w:r>
      <w:r w:rsidR="00367BCA">
        <w:rPr>
          <w:rFonts w:ascii="Times New Roman Bold" w:hAnsi="Times New Roman Bold"/>
          <w:sz w:val="24"/>
          <w:lang w:val="en-US"/>
        </w:rPr>
        <w:t xml:space="preserve">SYMPOSIUM </w:t>
      </w:r>
      <w:r>
        <w:rPr>
          <w:rFonts w:ascii="Times New Roman Bold" w:hAnsi="Times New Roman Bold"/>
          <w:sz w:val="24"/>
          <w:lang w:val="en-US"/>
        </w:rPr>
        <w:t>OF THE</w:t>
      </w:r>
      <w:r w:rsidR="00367BCA">
        <w:rPr>
          <w:rFonts w:ascii="Times New Roman Bold" w:hAnsi="Times New Roman Bold"/>
          <w:sz w:val="24"/>
          <w:lang w:val="en-US"/>
        </w:rPr>
        <w:t xml:space="preserve"> </w:t>
      </w:r>
      <w:r>
        <w:rPr>
          <w:rFonts w:ascii="Times New Roman Bold" w:hAnsi="Times New Roman Bold"/>
          <w:sz w:val="24"/>
          <w:lang w:val="en-US"/>
        </w:rPr>
        <w:t>INTERNATIONAL</w:t>
      </w:r>
      <w:r w:rsidR="00A92725">
        <w:rPr>
          <w:rFonts w:ascii="Times New Roman Bold" w:hAnsi="Times New Roman Bold"/>
          <w:sz w:val="24"/>
          <w:lang w:val="en-US"/>
        </w:rPr>
        <w:t xml:space="preserve"> </w:t>
      </w:r>
      <w:r>
        <w:rPr>
          <w:rFonts w:ascii="Times New Roman Bold" w:hAnsi="Times New Roman Bold"/>
          <w:sz w:val="24"/>
          <w:lang w:val="en-US"/>
        </w:rPr>
        <w:t xml:space="preserve">SOCIETY FOR PHOTOGRAMMETRY </w:t>
      </w:r>
      <w:r w:rsidR="00A92725">
        <w:rPr>
          <w:rFonts w:ascii="Times New Roman Bold" w:hAnsi="Times New Roman Bold"/>
          <w:sz w:val="24"/>
          <w:lang w:val="en-US"/>
        </w:rPr>
        <w:t>AND REMOTE SENSING</w:t>
      </w:r>
      <w:r w:rsidR="00367BCA">
        <w:rPr>
          <w:rFonts w:ascii="Times New Roman Bold" w:hAnsi="Times New Roman Bold"/>
          <w:sz w:val="24"/>
          <w:lang w:val="en-US"/>
        </w:rPr>
        <w:t xml:space="preserve"> </w:t>
      </w:r>
      <w:r>
        <w:rPr>
          <w:rFonts w:ascii="Times New Roman Bold" w:hAnsi="Times New Roman Bold"/>
          <w:sz w:val="24"/>
          <w:lang w:val="en-US"/>
        </w:rPr>
        <w:t>IN</w:t>
      </w:r>
      <w:r w:rsidR="00A92725">
        <w:rPr>
          <w:rFonts w:ascii="Times New Roman Bold" w:hAnsi="Times New Roman Bold"/>
          <w:sz w:val="24"/>
          <w:lang w:val="en-US"/>
        </w:rPr>
        <w:t xml:space="preserve"> </w:t>
      </w:r>
      <w:r w:rsidR="002C135F" w:rsidRPr="002C135F">
        <w:rPr>
          <w:rFonts w:ascii="Times New Roman Bold" w:hAnsi="Times New Roman Bold"/>
          <w:color w:val="FF0000"/>
          <w:sz w:val="24"/>
          <w:lang w:val="en-US"/>
        </w:rPr>
        <w:t>#CITY#</w:t>
      </w:r>
      <w:r>
        <w:rPr>
          <w:rFonts w:ascii="Times New Roman Bold" w:hAnsi="Times New Roman Bold"/>
          <w:sz w:val="24"/>
          <w:lang w:val="en-US"/>
        </w:rPr>
        <w:t xml:space="preserve">, </w:t>
      </w:r>
      <w:r w:rsidR="002C135F" w:rsidRPr="002C135F">
        <w:rPr>
          <w:rFonts w:ascii="Times New Roman Bold" w:hAnsi="Times New Roman Bold"/>
          <w:color w:val="FF0000"/>
          <w:sz w:val="24"/>
          <w:lang w:val="en-US"/>
        </w:rPr>
        <w:t>#COUNTRY#</w:t>
      </w:r>
      <w:r>
        <w:rPr>
          <w:rFonts w:ascii="Times New Roman Bold" w:hAnsi="Times New Roman Bold"/>
          <w:sz w:val="24"/>
          <w:lang w:val="en-US"/>
        </w:rPr>
        <w:t xml:space="preserve"> ON </w:t>
      </w:r>
      <w:r w:rsidR="002C135F" w:rsidRPr="002C135F">
        <w:rPr>
          <w:rFonts w:ascii="Times New Roman Bold" w:hAnsi="Times New Roman Bold"/>
          <w:color w:val="FF0000"/>
          <w:sz w:val="24"/>
          <w:lang w:val="en-US"/>
        </w:rPr>
        <w:t>#DAYS# #MONTH# #YEAR#</w:t>
      </w:r>
    </w:p>
    <w:p w:rsidR="00123A0C" w:rsidRDefault="00123A0C" w:rsidP="00123A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Fonts w:ascii="Times New Roman" w:hAnsi="Times New Roman"/>
          <w:sz w:val="24"/>
          <w:lang w:val="en-US"/>
        </w:rPr>
      </w:pPr>
    </w:p>
    <w:p w:rsidR="00123A0C" w:rsidRDefault="00123A0C" w:rsidP="00123A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w:hAnsi="Times New Roman"/>
          <w:sz w:val="24"/>
          <w:lang w:val="en-US"/>
        </w:rPr>
      </w:pPr>
      <w:r>
        <w:rPr>
          <w:rFonts w:ascii="Times New Roman" w:hAnsi="Times New Roman"/>
          <w:sz w:val="24"/>
          <w:lang w:val="en-US"/>
        </w:rPr>
        <w:t>(Version 2019-04-07)</w:t>
      </w:r>
    </w:p>
    <w:p w:rsidR="00557BE0" w:rsidRDefault="00557BE0"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 xml:space="preserve">Between the </w:t>
      </w:r>
      <w:r>
        <w:rPr>
          <w:rFonts w:ascii="Times New Roman Bold" w:hAnsi="Times New Roman Bold"/>
          <w:sz w:val="24"/>
          <w:lang w:val="en-US"/>
        </w:rPr>
        <w:t>International Society for Photogrammetry and Remote Sensing Inc</w:t>
      </w:r>
      <w:r>
        <w:rPr>
          <w:rFonts w:ascii="Times New Roman" w:hAnsi="Times New Roman"/>
          <w:sz w:val="24"/>
          <w:lang w:val="en-US"/>
        </w:rPr>
        <w:t xml:space="preserve">., a non-stock, not for profit corporation registered in the State of Maryland, USA (hereafter referred to as ISPRS), represented by its President </w:t>
      </w:r>
      <w:r w:rsidR="002C135F" w:rsidRPr="002C135F">
        <w:rPr>
          <w:rFonts w:ascii="Times New Roman" w:hAnsi="Times New Roman"/>
          <w:color w:val="FF0000"/>
          <w:sz w:val="24"/>
          <w:lang w:val="en-US"/>
        </w:rPr>
        <w:t>#NAME OF PRESIDENT#</w:t>
      </w:r>
      <w:r>
        <w:rPr>
          <w:rFonts w:ascii="Times New Roman" w:hAnsi="Times New Roman"/>
          <w:sz w:val="24"/>
          <w:lang w:val="en-US"/>
        </w:rPr>
        <w:t xml:space="preserve"> and </w:t>
      </w:r>
      <w:r w:rsidR="002C135F" w:rsidRPr="002C135F">
        <w:rPr>
          <w:rFonts w:ascii="Times New Roman Bold" w:hAnsi="Times New Roman Bold"/>
          <w:color w:val="FF0000"/>
          <w:sz w:val="24"/>
          <w:lang w:val="en-US"/>
        </w:rPr>
        <w:t>#HOST#</w:t>
      </w:r>
      <w:r>
        <w:rPr>
          <w:rFonts w:ascii="Times New Roman" w:hAnsi="Times New Roman"/>
          <w:sz w:val="24"/>
          <w:lang w:val="en-US"/>
        </w:rPr>
        <w:t xml:space="preserve"> represented by </w:t>
      </w:r>
      <w:r w:rsidR="00367BCA">
        <w:rPr>
          <w:rFonts w:ascii="Times New Roman" w:hAnsi="Times New Roman"/>
          <w:sz w:val="24"/>
          <w:lang w:val="en-US"/>
        </w:rPr>
        <w:t xml:space="preserve">the Technical Commission President </w:t>
      </w:r>
      <w:r w:rsidR="002C135F" w:rsidRPr="002C135F">
        <w:rPr>
          <w:rFonts w:ascii="Times New Roman" w:hAnsi="Times New Roman"/>
          <w:color w:val="FF0000"/>
          <w:sz w:val="24"/>
          <w:lang w:val="en-US"/>
        </w:rPr>
        <w:t xml:space="preserve">#NAME OF </w:t>
      </w:r>
      <w:r w:rsidR="00D65380">
        <w:rPr>
          <w:rFonts w:ascii="Times New Roman" w:hAnsi="Times New Roman"/>
          <w:color w:val="FF0000"/>
          <w:sz w:val="24"/>
          <w:lang w:val="en-US"/>
        </w:rPr>
        <w:t>PRESIDENT</w:t>
      </w:r>
      <w:r w:rsidR="002C135F" w:rsidRPr="002C135F">
        <w:rPr>
          <w:rFonts w:ascii="Times New Roman" w:hAnsi="Times New Roman"/>
          <w:color w:val="FF0000"/>
          <w:sz w:val="24"/>
          <w:lang w:val="en-US"/>
        </w:rPr>
        <w:t>#</w:t>
      </w:r>
      <w:r>
        <w:rPr>
          <w:rFonts w:ascii="Times New Roman" w:hAnsi="Times New Roman"/>
          <w:sz w:val="24"/>
          <w:lang w:val="en-US"/>
        </w:rPr>
        <w:t xml:space="preserve"> (hereafter both parties to be jointly referred to as </w:t>
      </w:r>
      <w:r w:rsidR="009F7FCE">
        <w:rPr>
          <w:rFonts w:ascii="Times New Roman" w:hAnsi="Times New Roman"/>
          <w:sz w:val="24"/>
          <w:lang w:val="en-US"/>
        </w:rPr>
        <w:t>The Host</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Pr="002B74B2" w:rsidRDefault="00BF4B97" w:rsidP="002B74B2">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B74B2">
        <w:rPr>
          <w:rFonts w:ascii="Times New Roman Bold" w:hAnsi="Times New Roman Bold"/>
          <w:b/>
          <w:sz w:val="24"/>
          <w:lang w:val="en-US"/>
        </w:rPr>
        <w:t>Purpose of Contract</w:t>
      </w:r>
    </w:p>
    <w:p w:rsidR="00BF4B97" w:rsidRDefault="00BF4B97" w:rsidP="00D24E12">
      <w:pPr>
        <w:pStyle w:val="FarbigeListe-Akzent1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The ISPRS hereby charges The Host with</w:t>
      </w:r>
      <w:r w:rsidR="002C135F">
        <w:rPr>
          <w:rFonts w:ascii="Times New Roman" w:hAnsi="Times New Roman"/>
          <w:sz w:val="24"/>
          <w:lang w:val="en-US"/>
        </w:rPr>
        <w:t>,</w:t>
      </w:r>
      <w:r>
        <w:rPr>
          <w:rFonts w:ascii="Times New Roman" w:hAnsi="Times New Roman"/>
          <w:sz w:val="24"/>
          <w:lang w:val="en-US"/>
        </w:rPr>
        <w:t xml:space="preserve"> and The Host hereby accepts responsibility for, the preparation and execution of the ISPRS </w:t>
      </w:r>
      <w:r w:rsidR="00367BCA">
        <w:rPr>
          <w:rFonts w:ascii="Times New Roman" w:hAnsi="Times New Roman"/>
          <w:sz w:val="24"/>
          <w:lang w:val="en-US"/>
        </w:rPr>
        <w:t xml:space="preserve">Technical Commission </w:t>
      </w:r>
      <w:r w:rsidR="009A57A5" w:rsidRPr="002C135F">
        <w:rPr>
          <w:rFonts w:ascii="Times New Roman" w:hAnsi="Times New Roman"/>
          <w:color w:val="FF0000"/>
          <w:sz w:val="24"/>
          <w:lang w:val="en-US"/>
        </w:rPr>
        <w:t>#</w:t>
      </w:r>
      <w:r w:rsidR="00367BCA">
        <w:rPr>
          <w:rFonts w:ascii="Times New Roman" w:hAnsi="Times New Roman"/>
          <w:color w:val="FF0000"/>
          <w:sz w:val="24"/>
          <w:lang w:val="en-US"/>
        </w:rPr>
        <w:t>NUMBER</w:t>
      </w:r>
      <w:proofErr w:type="gramStart"/>
      <w:r w:rsidR="009A57A5" w:rsidRPr="002C135F">
        <w:rPr>
          <w:rFonts w:ascii="Times New Roman" w:hAnsi="Times New Roman"/>
          <w:color w:val="FF0000"/>
          <w:sz w:val="24"/>
          <w:lang w:val="en-US"/>
        </w:rPr>
        <w:t xml:space="preserve"># </w:t>
      </w:r>
      <w:r w:rsidR="00387CBC">
        <w:rPr>
          <w:rFonts w:ascii="Times New Roman" w:hAnsi="Times New Roman"/>
          <w:sz w:val="24"/>
          <w:lang w:val="en-US"/>
        </w:rPr>
        <w:t xml:space="preserve"> </w:t>
      </w:r>
      <w:r w:rsidR="00367BCA">
        <w:rPr>
          <w:rFonts w:ascii="Times New Roman" w:hAnsi="Times New Roman"/>
          <w:sz w:val="24"/>
          <w:lang w:val="en-US"/>
        </w:rPr>
        <w:t>Symposium</w:t>
      </w:r>
      <w:proofErr w:type="gramEnd"/>
      <w:r w:rsidR="00367BCA">
        <w:rPr>
          <w:rFonts w:ascii="Times New Roman" w:hAnsi="Times New Roman"/>
          <w:sz w:val="24"/>
          <w:lang w:val="en-US"/>
        </w:rPr>
        <w:t xml:space="preserve"> </w:t>
      </w:r>
      <w:r w:rsidR="00387CBC">
        <w:rPr>
          <w:rFonts w:ascii="Times New Roman" w:hAnsi="Times New Roman"/>
          <w:sz w:val="24"/>
          <w:lang w:val="en-US"/>
        </w:rPr>
        <w:t>(herein referred to as</w:t>
      </w:r>
      <w:r>
        <w:rPr>
          <w:rFonts w:ascii="Times New Roman" w:hAnsi="Times New Roman"/>
          <w:sz w:val="24"/>
          <w:lang w:val="en-US"/>
        </w:rPr>
        <w:t xml:space="preserve"> </w:t>
      </w:r>
      <w:r w:rsidR="00367BCA">
        <w:rPr>
          <w:rFonts w:ascii="Times New Roman" w:hAnsi="Times New Roman"/>
          <w:sz w:val="24"/>
          <w:lang w:val="en-US"/>
        </w:rPr>
        <w:t>Symposium</w:t>
      </w:r>
      <w:r>
        <w:rPr>
          <w:rFonts w:ascii="Times New Roman" w:hAnsi="Times New Roman"/>
          <w:sz w:val="24"/>
          <w:lang w:val="en-US"/>
        </w:rPr>
        <w:t xml:space="preserve">), which shall take place in </w:t>
      </w:r>
      <w:r w:rsidR="002C135F" w:rsidRPr="002C135F">
        <w:rPr>
          <w:rFonts w:ascii="Times New Roman" w:hAnsi="Times New Roman"/>
          <w:color w:val="FF0000"/>
          <w:sz w:val="24"/>
          <w:lang w:val="en-US"/>
        </w:rPr>
        <w:t>#CITY#</w:t>
      </w:r>
      <w:r w:rsidRPr="002C135F">
        <w:rPr>
          <w:rFonts w:ascii="Times New Roman" w:hAnsi="Times New Roman"/>
          <w:color w:val="FF0000"/>
          <w:sz w:val="24"/>
          <w:lang w:val="en-US"/>
        </w:rPr>
        <w:t xml:space="preserve">, </w:t>
      </w:r>
      <w:r w:rsidR="002C135F" w:rsidRPr="002C135F">
        <w:rPr>
          <w:rFonts w:ascii="Times New Roman" w:hAnsi="Times New Roman"/>
          <w:color w:val="FF0000"/>
          <w:sz w:val="24"/>
          <w:lang w:val="en-US"/>
        </w:rPr>
        <w:t>#COUNTRY#</w:t>
      </w:r>
      <w:r>
        <w:rPr>
          <w:rFonts w:ascii="Times New Roman" w:hAnsi="Times New Roman"/>
          <w:sz w:val="24"/>
          <w:lang w:val="en-US"/>
        </w:rPr>
        <w:t xml:space="preserve"> </w:t>
      </w:r>
      <w:r w:rsidR="00367BCA">
        <w:rPr>
          <w:rFonts w:ascii="Times New Roman" w:hAnsi="Times New Roman"/>
          <w:sz w:val="24"/>
          <w:lang w:val="en-US"/>
        </w:rPr>
        <w:t xml:space="preserve">on </w:t>
      </w:r>
      <w:r w:rsidR="00367BCA">
        <w:rPr>
          <w:rFonts w:ascii="Times New Roman Bold" w:hAnsi="Times New Roman Bold"/>
          <w:color w:val="FF0000"/>
          <w:sz w:val="24"/>
          <w:lang w:val="en-US"/>
        </w:rPr>
        <w:t>#D</w:t>
      </w:r>
      <w:r w:rsidR="00367BCA" w:rsidRPr="002C135F">
        <w:rPr>
          <w:rFonts w:ascii="Times New Roman Bold" w:hAnsi="Times New Roman Bold"/>
          <w:color w:val="FF0000"/>
          <w:sz w:val="24"/>
          <w:lang w:val="en-US"/>
        </w:rPr>
        <w:t>AYS# #MONTH# #YEAR</w:t>
      </w:r>
      <w:r w:rsidR="00367BCA">
        <w:rPr>
          <w:rFonts w:ascii="Times New Roman Bold" w:hAnsi="Times New Roman Bold"/>
          <w:color w:val="FF0000"/>
          <w:sz w:val="24"/>
          <w:lang w:val="en-US"/>
        </w:rPr>
        <w:t>#.</w:t>
      </w:r>
      <w:r w:rsidR="00367BCA">
        <w:rPr>
          <w:rFonts w:ascii="Times New Roman" w:hAnsi="Times New Roman"/>
          <w:sz w:val="24"/>
          <w:lang w:val="en-US"/>
        </w:rPr>
        <w:t xml:space="preserve"> </w:t>
      </w:r>
      <w:r>
        <w:rPr>
          <w:rFonts w:ascii="Times New Roman" w:hAnsi="Times New Roman"/>
          <w:sz w:val="24"/>
          <w:lang w:val="en-US"/>
        </w:rPr>
        <w:t>The</w:t>
      </w:r>
      <w:r w:rsidR="00387CBC">
        <w:rPr>
          <w:rFonts w:ascii="Times New Roman" w:hAnsi="Times New Roman"/>
          <w:sz w:val="24"/>
          <w:lang w:val="en-US"/>
        </w:rPr>
        <w:t xml:space="preserve"> </w:t>
      </w:r>
      <w:r w:rsidR="00367BCA">
        <w:rPr>
          <w:rFonts w:ascii="Times New Roman" w:hAnsi="Times New Roman"/>
          <w:sz w:val="24"/>
          <w:lang w:val="en-US"/>
        </w:rPr>
        <w:t xml:space="preserve">Symposium </w:t>
      </w:r>
      <w:r>
        <w:rPr>
          <w:rFonts w:ascii="Times New Roman" w:hAnsi="Times New Roman"/>
          <w:sz w:val="24"/>
          <w:lang w:val="en-US"/>
        </w:rPr>
        <w:t xml:space="preserve">shall include </w:t>
      </w:r>
      <w:r w:rsidR="00D24E12">
        <w:rPr>
          <w:rFonts w:ascii="Times New Roman" w:hAnsi="Times New Roman"/>
          <w:sz w:val="24"/>
          <w:lang w:val="en-US"/>
        </w:rPr>
        <w:t>scientific and</w:t>
      </w:r>
      <w:r w:rsidR="009E1578">
        <w:rPr>
          <w:rFonts w:ascii="Times New Roman" w:hAnsi="Times New Roman"/>
          <w:sz w:val="24"/>
          <w:lang w:val="en-US"/>
        </w:rPr>
        <w:t xml:space="preserve"> technical </w:t>
      </w:r>
      <w:r w:rsidR="00B9635A">
        <w:rPr>
          <w:rFonts w:ascii="Times New Roman" w:hAnsi="Times New Roman"/>
          <w:sz w:val="24"/>
          <w:lang w:val="en-US"/>
        </w:rPr>
        <w:t>sessions of the Commission and Working Groups</w:t>
      </w:r>
      <w:r w:rsidR="009E1578">
        <w:rPr>
          <w:rFonts w:ascii="Times New Roman" w:hAnsi="Times New Roman"/>
          <w:sz w:val="24"/>
          <w:lang w:val="en-US"/>
        </w:rPr>
        <w:t xml:space="preserve">, </w:t>
      </w:r>
      <w:r>
        <w:rPr>
          <w:rFonts w:ascii="Times New Roman" w:hAnsi="Times New Roman"/>
          <w:sz w:val="24"/>
          <w:lang w:val="en-US"/>
        </w:rPr>
        <w:t>tutorials</w:t>
      </w:r>
      <w:r w:rsidR="00B9635A">
        <w:rPr>
          <w:rFonts w:ascii="Times New Roman" w:hAnsi="Times New Roman"/>
          <w:sz w:val="24"/>
          <w:lang w:val="en-US"/>
        </w:rPr>
        <w:t xml:space="preserve">, </w:t>
      </w:r>
      <w:r>
        <w:rPr>
          <w:rFonts w:ascii="Times New Roman" w:hAnsi="Times New Roman"/>
          <w:sz w:val="24"/>
          <w:lang w:val="en-US"/>
        </w:rPr>
        <w:t>social eve</w:t>
      </w:r>
      <w:r w:rsidR="00B9635A">
        <w:rPr>
          <w:rFonts w:ascii="Times New Roman" w:hAnsi="Times New Roman"/>
          <w:sz w:val="24"/>
          <w:lang w:val="en-US"/>
        </w:rPr>
        <w:t>nts, and where appropriate a</w:t>
      </w:r>
      <w:r w:rsidR="005D392A">
        <w:rPr>
          <w:rFonts w:ascii="Times New Roman" w:hAnsi="Times New Roman"/>
          <w:sz w:val="24"/>
          <w:lang w:val="en-US"/>
        </w:rPr>
        <w:t xml:space="preserve"> commercial</w:t>
      </w:r>
      <w:r w:rsidR="00B9635A">
        <w:rPr>
          <w:rFonts w:ascii="Times New Roman" w:hAnsi="Times New Roman"/>
          <w:sz w:val="24"/>
          <w:lang w:val="en-US"/>
        </w:rPr>
        <w:t xml:space="preserve"> exhibition</w:t>
      </w:r>
      <w:r w:rsidR="00D24E12">
        <w:rPr>
          <w:rFonts w:ascii="Times New Roman" w:hAnsi="Times New Roman"/>
          <w:sz w:val="24"/>
          <w:lang w:val="en-US"/>
        </w:rPr>
        <w:t xml:space="preserve"> and</w:t>
      </w:r>
      <w:r>
        <w:rPr>
          <w:rFonts w:ascii="Times New Roman" w:hAnsi="Times New Roman"/>
          <w:sz w:val="24"/>
          <w:lang w:val="en-US"/>
        </w:rPr>
        <w:t xml:space="preserve"> technical tours, as well as ISPRS Council and committee meetings.</w:t>
      </w:r>
    </w:p>
    <w:p w:rsidR="00D24E12" w:rsidRPr="00D24E12" w:rsidRDefault="00D24E12" w:rsidP="00D24E12">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pStyle w:val="FarbigeListe-Akzent1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The</w:t>
      </w:r>
      <w:r w:rsidR="00387CBC">
        <w:rPr>
          <w:rFonts w:ascii="Times New Roman" w:hAnsi="Times New Roman"/>
          <w:sz w:val="24"/>
          <w:lang w:val="en-US"/>
        </w:rPr>
        <w:t xml:space="preserve"> </w:t>
      </w:r>
      <w:r w:rsidR="00B9635A">
        <w:rPr>
          <w:rFonts w:ascii="Times New Roman" w:hAnsi="Times New Roman"/>
          <w:sz w:val="24"/>
          <w:lang w:val="en-US"/>
        </w:rPr>
        <w:t xml:space="preserve">Symposium </w:t>
      </w:r>
      <w:r>
        <w:rPr>
          <w:rFonts w:ascii="Times New Roman" w:hAnsi="Times New Roman"/>
          <w:sz w:val="24"/>
          <w:lang w:val="en-US"/>
        </w:rPr>
        <w:t>may also include Associated Events, the nature and payment</w:t>
      </w:r>
      <w:r w:rsidR="00D24E12">
        <w:rPr>
          <w:rFonts w:ascii="Times New Roman" w:hAnsi="Times New Roman"/>
          <w:sz w:val="24"/>
          <w:lang w:val="en-US"/>
        </w:rPr>
        <w:t xml:space="preserve"> of which shall be agreed by</w:t>
      </w:r>
      <w:r>
        <w:rPr>
          <w:rFonts w:ascii="Times New Roman" w:hAnsi="Times New Roman"/>
          <w:sz w:val="24"/>
          <w:lang w:val="en-US"/>
        </w:rPr>
        <w:t xml:space="preserve"> </w:t>
      </w:r>
      <w:r w:rsidR="00D24E12">
        <w:rPr>
          <w:rFonts w:ascii="Times New Roman" w:hAnsi="Times New Roman"/>
          <w:sz w:val="24"/>
          <w:lang w:val="en-US"/>
        </w:rPr>
        <w:t>The Host and the ISPRS Council</w:t>
      </w:r>
      <w:r>
        <w:rPr>
          <w:rFonts w:ascii="Times New Roman" w:hAnsi="Times New Roman"/>
          <w:sz w:val="24"/>
          <w:lang w:val="en-US"/>
        </w:rPr>
        <w:t xml:space="preserve"> on a case-by-case basis in view of their eventual incorporation into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Pr="00C66C58" w:rsidRDefault="00751D70" w:rsidP="00C66C58">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C66C58">
        <w:rPr>
          <w:rFonts w:ascii="Times New Roman Bold" w:hAnsi="Times New Roman Bold"/>
          <w:b/>
          <w:sz w:val="24"/>
          <w:lang w:val="en-US"/>
        </w:rPr>
        <w:t>Equipment, Facilities and Services</w:t>
      </w:r>
    </w:p>
    <w:p w:rsidR="00BF4B97" w:rsidRDefault="002C135F"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provide to ISPRS</w:t>
      </w:r>
      <w:r w:rsidR="00BF4B97">
        <w:rPr>
          <w:rFonts w:ascii="Times New Roman" w:hAnsi="Times New Roman"/>
          <w:sz w:val="24"/>
          <w:lang w:val="en-US"/>
        </w:rPr>
        <w:t xml:space="preserve"> the equipment, facilities and services referred to in Appendix A of this Cont</w:t>
      </w:r>
      <w:r w:rsidR="0002331D">
        <w:rPr>
          <w:rFonts w:ascii="Times New Roman" w:hAnsi="Times New Roman"/>
          <w:sz w:val="24"/>
          <w:lang w:val="en-US"/>
        </w:rPr>
        <w:t>ract, which forms part of this C</w:t>
      </w:r>
      <w:r w:rsidR="00BF4B97">
        <w:rPr>
          <w:rFonts w:ascii="Times New Roman" w:hAnsi="Times New Roman"/>
          <w:sz w:val="24"/>
          <w:lang w:val="en-US"/>
        </w:rPr>
        <w:t>ontract.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751D70" w:rsidRPr="00C66C58" w:rsidRDefault="00751D70" w:rsidP="00C66C58">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C66C58">
        <w:rPr>
          <w:rFonts w:ascii="Times New Roman Bold" w:hAnsi="Times New Roman Bold"/>
          <w:b/>
          <w:sz w:val="24"/>
          <w:lang w:val="en-US"/>
        </w:rPr>
        <w:t>Material to be published</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bookmarkStart w:id="0" w:name="_GoBack"/>
      <w:bookmarkEnd w:id="0"/>
      <w:r>
        <w:rPr>
          <w:rFonts w:ascii="Times New Roman" w:hAnsi="Times New Roman"/>
          <w:sz w:val="24"/>
          <w:lang w:val="en-US"/>
        </w:rPr>
        <w:t>Append</w:t>
      </w:r>
      <w:r w:rsidR="0002331D">
        <w:rPr>
          <w:rFonts w:ascii="Times New Roman" w:hAnsi="Times New Roman"/>
          <w:sz w:val="24"/>
          <w:lang w:val="en-US"/>
        </w:rPr>
        <w:t>ix B, which forms part of this C</w:t>
      </w:r>
      <w:r>
        <w:rPr>
          <w:rFonts w:ascii="Times New Roman" w:hAnsi="Times New Roman"/>
          <w:sz w:val="24"/>
          <w:lang w:val="en-US"/>
        </w:rPr>
        <w:t>ontract, contains the detailed information related to the material that shall be p</w:t>
      </w:r>
      <w:r w:rsidR="009A57A5">
        <w:rPr>
          <w:rFonts w:ascii="Times New Roman" w:hAnsi="Times New Roman"/>
          <w:sz w:val="24"/>
          <w:lang w:val="en-US"/>
        </w:rPr>
        <w:t>ublished</w:t>
      </w:r>
      <w:r w:rsidR="00E22B3E">
        <w:rPr>
          <w:rFonts w:ascii="Times New Roman" w:hAnsi="Times New Roman"/>
          <w:sz w:val="24"/>
          <w:lang w:val="en-US"/>
        </w:rPr>
        <w:t xml:space="preserve"> by The Host</w:t>
      </w:r>
      <w:r>
        <w:rPr>
          <w:rFonts w:ascii="Times New Roman" w:hAnsi="Times New Roman"/>
          <w:sz w:val="24"/>
          <w:lang w:val="en-US"/>
        </w:rPr>
        <w:t>, as well as the terms and conditions that such p</w:t>
      </w:r>
      <w:r w:rsidR="009A57A5">
        <w:rPr>
          <w:rFonts w:ascii="Times New Roman" w:hAnsi="Times New Roman"/>
          <w:sz w:val="24"/>
          <w:lang w:val="en-US"/>
        </w:rPr>
        <w:t>ublishing</w:t>
      </w:r>
      <w:r>
        <w:rPr>
          <w:rFonts w:ascii="Times New Roman" w:hAnsi="Times New Roman"/>
          <w:sz w:val="24"/>
          <w:lang w:val="en-US"/>
        </w:rPr>
        <w:t xml:space="preserve"> shall comply with.</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Pr="00C66C58" w:rsidRDefault="00BF4B97" w:rsidP="00C66C58">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C66C58">
        <w:rPr>
          <w:rFonts w:ascii="Times New Roman Bold" w:hAnsi="Times New Roman Bold"/>
          <w:b/>
          <w:sz w:val="24"/>
          <w:lang w:val="en-US"/>
        </w:rPr>
        <w:t>Finance</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Host shall have complete financial responsibility for all aspects of the </w:t>
      </w:r>
      <w:r w:rsidR="00D24E12">
        <w:rPr>
          <w:rFonts w:ascii="Times New Roman" w:hAnsi="Times New Roman"/>
          <w:sz w:val="24"/>
          <w:lang w:val="en-US"/>
        </w:rPr>
        <w:t>Symposium</w:t>
      </w:r>
      <w:r>
        <w:rPr>
          <w:rFonts w:ascii="Times New Roman" w:hAnsi="Times New Roman"/>
          <w:sz w:val="24"/>
          <w:lang w:val="en-US"/>
        </w:rPr>
        <w:t xml:space="preserve"> organization. ISPRS will not prov</w:t>
      </w:r>
      <w:r w:rsidR="00835712">
        <w:rPr>
          <w:rFonts w:ascii="Times New Roman" w:hAnsi="Times New Roman"/>
          <w:sz w:val="24"/>
          <w:lang w:val="en-US"/>
        </w:rPr>
        <w:t>ide any funds for this purpose.</w:t>
      </w:r>
    </w:p>
    <w:p w:rsidR="001502D3" w:rsidRDefault="001502D3"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7D3802" w:rsidRDefault="00BF4B97" w:rsidP="007D3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sz w:val="22"/>
          <w:lang w:val="en-GB"/>
        </w:rPr>
      </w:pPr>
      <w:r>
        <w:rPr>
          <w:rFonts w:ascii="Times New Roman" w:hAnsi="Times New Roman"/>
          <w:sz w:val="24"/>
          <w:lang w:val="en-US"/>
        </w:rPr>
        <w:t>The following registration fees shall apply to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Helvetica Neue" w:hAnsi="Helvetica Neue"/>
          <w:sz w:val="22"/>
          <w:lang w:val="en-GB"/>
        </w:rPr>
        <w:t>:</w:t>
      </w:r>
    </w:p>
    <w:p w:rsidR="00835712" w:rsidRPr="007D3802" w:rsidRDefault="00835712" w:rsidP="007D3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sz w:val="22"/>
          <w:lang w:val="en-GB"/>
        </w:rPr>
      </w:pPr>
    </w:p>
    <w:p w:rsidR="00AF5AAD" w:rsidRDefault="00780750"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color w:val="FF0000"/>
          <w:sz w:val="24"/>
          <w:lang w:val="en-GB"/>
        </w:rPr>
      </w:pPr>
      <w:r w:rsidRPr="00780750">
        <w:rPr>
          <w:rFonts w:ascii="Helvetica Neue" w:hAnsi="Helvetica Neue"/>
          <w:color w:val="FF0000"/>
          <w:sz w:val="24"/>
          <w:lang w:val="en-GB"/>
        </w:rPr>
        <w:t xml:space="preserve">#INSERT TABLE SHOWING </w:t>
      </w:r>
      <w:r w:rsidR="00A92725">
        <w:rPr>
          <w:rFonts w:ascii="Helvetica Neue" w:hAnsi="Helvetica Neue"/>
          <w:color w:val="FF0000"/>
          <w:sz w:val="24"/>
          <w:lang w:val="en-GB"/>
        </w:rPr>
        <w:t>RATES</w:t>
      </w:r>
      <w:r w:rsidRPr="00780750">
        <w:rPr>
          <w:rFonts w:ascii="Helvetica Neue" w:hAnsi="Helvetica Neue"/>
          <w:color w:val="FF0000"/>
          <w:sz w:val="24"/>
          <w:lang w:val="en-GB"/>
        </w:rPr>
        <w:t>, INC. STANDARD, STUDENT/SENIOR AND DAY REGISTRATION BY DIFFERENT DATES</w:t>
      </w:r>
      <w:r w:rsidR="00751D70">
        <w:rPr>
          <w:rFonts w:ascii="Helvetica Neue" w:hAnsi="Helvetica Neue"/>
          <w:color w:val="FF0000"/>
          <w:sz w:val="24"/>
          <w:lang w:val="en-GB"/>
        </w:rPr>
        <w:t>.</w:t>
      </w:r>
    </w:p>
    <w:p w:rsidR="00BF4B97" w:rsidRPr="00780750" w:rsidRDefault="00AF5AAD" w:rsidP="00AF5AAD">
      <w:pPr>
        <w:autoSpaceDE w:val="0"/>
        <w:autoSpaceDN w:val="0"/>
        <w:adjustRightInd w:val="0"/>
        <w:spacing w:line="240" w:lineRule="auto"/>
        <w:jc w:val="left"/>
        <w:rPr>
          <w:rFonts w:ascii="Helvetica Neue" w:hAnsi="Helvetica Neue"/>
          <w:color w:val="FF0000"/>
          <w:sz w:val="24"/>
          <w:lang w:val="en-GB"/>
        </w:rPr>
      </w:pPr>
      <w:r>
        <w:rPr>
          <w:rFonts w:ascii="Helvetica Neue" w:hAnsi="Helvetica Neue"/>
          <w:color w:val="FF0000"/>
          <w:sz w:val="24"/>
          <w:lang w:val="en-GB"/>
        </w:rPr>
        <w:t xml:space="preserve">Note </w:t>
      </w:r>
      <w:r w:rsidRPr="00AF5AAD">
        <w:rPr>
          <w:rFonts w:cs="Arial"/>
          <w:color w:val="FF0000"/>
          <w:sz w:val="24"/>
          <w:lang w:val="en-GB"/>
        </w:rPr>
        <w:t>that</w:t>
      </w:r>
      <w:r>
        <w:rPr>
          <w:rFonts w:cs="Arial"/>
          <w:color w:val="FF0000"/>
          <w:sz w:val="24"/>
          <w:lang w:val="en-GB"/>
        </w:rPr>
        <w:t xml:space="preserve"> fees </w:t>
      </w:r>
      <w:r w:rsidRPr="00AF5AAD">
        <w:rPr>
          <w:rFonts w:eastAsia="Times New Roman" w:cs="Arial"/>
          <w:color w:val="FF0000"/>
          <w:sz w:val="24"/>
          <w:lang w:val="en-US" w:eastAsia="de-DE"/>
        </w:rPr>
        <w:t>for students should be set at a level which will enable a good attendance by students and should be no more than</w:t>
      </w:r>
      <w:r>
        <w:rPr>
          <w:rFonts w:eastAsia="Times New Roman" w:cs="Arial"/>
          <w:color w:val="FF0000"/>
          <w:sz w:val="24"/>
          <w:lang w:val="en-US" w:eastAsia="de-DE"/>
        </w:rPr>
        <w:t xml:space="preserve"> </w:t>
      </w:r>
      <w:r w:rsidRPr="00AF5AAD">
        <w:rPr>
          <w:rFonts w:eastAsia="Times New Roman" w:cs="Arial"/>
          <w:color w:val="FF0000"/>
          <w:sz w:val="24"/>
          <w:lang w:val="en-US" w:eastAsia="de-DE"/>
        </w:rPr>
        <w:t>50% in general of the early registration fee</w:t>
      </w:r>
      <w:r w:rsidR="00780750" w:rsidRPr="00780750">
        <w:rPr>
          <w:rFonts w:ascii="Helvetica Neue" w:hAnsi="Helvetica Neue"/>
          <w:color w:val="FF0000"/>
          <w:sz w:val="24"/>
          <w:lang w:val="en-GB"/>
        </w:rPr>
        <w:t>#</w:t>
      </w:r>
    </w:p>
    <w:p w:rsidR="00780750" w:rsidRDefault="00780750"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sz w:val="24"/>
          <w:lang w:val="en-GB"/>
        </w:rPr>
      </w:pPr>
    </w:p>
    <w:p w:rsidR="00BF4B97" w:rsidRDefault="00780750" w:rsidP="00557B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GB"/>
        </w:rPr>
      </w:pPr>
      <w:r>
        <w:rPr>
          <w:rFonts w:ascii="Times New Roman" w:hAnsi="Times New Roman"/>
          <w:sz w:val="24"/>
          <w:lang w:val="en-GB"/>
        </w:rPr>
        <w:t>Registration fee includes:</w:t>
      </w:r>
      <w:r w:rsidR="00557BE0">
        <w:rPr>
          <w:rFonts w:ascii="Times New Roman" w:hAnsi="Times New Roman"/>
          <w:sz w:val="24"/>
          <w:lang w:val="en-GB"/>
        </w:rPr>
        <w:t xml:space="preserve"> </w:t>
      </w:r>
      <w:r w:rsidR="00BF4B97">
        <w:rPr>
          <w:rFonts w:ascii="Times New Roman" w:hAnsi="Times New Roman"/>
          <w:sz w:val="24"/>
          <w:lang w:val="en-GB"/>
        </w:rPr>
        <w:t>Entry to all sessions</w:t>
      </w:r>
      <w:r>
        <w:rPr>
          <w:rFonts w:ascii="Times New Roman" w:hAnsi="Times New Roman"/>
          <w:sz w:val="24"/>
          <w:lang w:val="en-GB"/>
        </w:rPr>
        <w:t xml:space="preserve">; </w:t>
      </w:r>
      <w:r w:rsidR="00BF4B97">
        <w:rPr>
          <w:rFonts w:ascii="Times New Roman" w:hAnsi="Times New Roman"/>
          <w:sz w:val="24"/>
          <w:lang w:val="en-GB"/>
        </w:rPr>
        <w:t>A</w:t>
      </w:r>
      <w:r>
        <w:rPr>
          <w:rFonts w:ascii="Times New Roman" w:hAnsi="Times New Roman"/>
          <w:sz w:val="24"/>
          <w:lang w:val="en-GB"/>
        </w:rPr>
        <w:t xml:space="preserve">ttendance at </w:t>
      </w:r>
      <w:r w:rsidR="00835712">
        <w:rPr>
          <w:rFonts w:ascii="Times New Roman" w:hAnsi="Times New Roman"/>
          <w:sz w:val="24"/>
          <w:lang w:val="en-GB"/>
        </w:rPr>
        <w:t>Social Programme</w:t>
      </w:r>
      <w:r>
        <w:rPr>
          <w:rFonts w:ascii="Times New Roman" w:hAnsi="Times New Roman"/>
          <w:sz w:val="24"/>
          <w:lang w:val="en-GB"/>
        </w:rPr>
        <w:t xml:space="preserve">; </w:t>
      </w:r>
      <w:r w:rsidR="00835712">
        <w:rPr>
          <w:rFonts w:ascii="Times New Roman" w:hAnsi="Times New Roman"/>
          <w:sz w:val="24"/>
          <w:lang w:val="en-GB"/>
        </w:rPr>
        <w:t>Entry to the Exhibition (if an exhibition is being organised)</w:t>
      </w:r>
      <w:r>
        <w:rPr>
          <w:rFonts w:ascii="Times New Roman" w:hAnsi="Times New Roman"/>
          <w:sz w:val="24"/>
          <w:lang w:val="en-GB"/>
        </w:rPr>
        <w:t>; Copy of Final Programme; Morning and Afternoon Tea/Coffee.</w:t>
      </w:r>
    </w:p>
    <w:p w:rsidR="00BF4B97" w:rsidRPr="00AF5AAD"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GB"/>
        </w:rPr>
      </w:pPr>
    </w:p>
    <w:p w:rsidR="00751D70" w:rsidRDefault="00751D70" w:rsidP="00751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sidRPr="003D2065">
        <w:rPr>
          <w:rFonts w:ascii="Times New Roman" w:hAnsi="Times New Roman"/>
          <w:sz w:val="24"/>
          <w:lang w:val="en-US" w:eastAsia="zh-CN"/>
        </w:rPr>
        <w:lastRenderedPageBreak/>
        <w:t xml:space="preserve">Participants registering as students </w:t>
      </w:r>
      <w:r>
        <w:rPr>
          <w:rFonts w:ascii="Times New Roman" w:hAnsi="Times New Roman"/>
          <w:sz w:val="24"/>
          <w:lang w:val="en-US"/>
        </w:rPr>
        <w:t xml:space="preserve">must be enrolled in a full-time </w:t>
      </w:r>
      <w:proofErr w:type="spellStart"/>
      <w:r>
        <w:rPr>
          <w:rFonts w:ascii="Times New Roman" w:hAnsi="Times New Roman"/>
          <w:sz w:val="24"/>
          <w:lang w:val="en-US"/>
        </w:rPr>
        <w:t>programme</w:t>
      </w:r>
      <w:proofErr w:type="spellEnd"/>
      <w:r>
        <w:rPr>
          <w:rFonts w:ascii="Times New Roman" w:hAnsi="Times New Roman"/>
          <w:sz w:val="24"/>
          <w:lang w:val="en-US"/>
        </w:rPr>
        <w:t xml:space="preserve"> in a field related to the interest</w:t>
      </w:r>
      <w:r w:rsidR="00F43444">
        <w:rPr>
          <w:rFonts w:ascii="Times New Roman" w:hAnsi="Times New Roman"/>
          <w:sz w:val="24"/>
          <w:lang w:val="en-US"/>
        </w:rPr>
        <w:t>s</w:t>
      </w:r>
      <w:r>
        <w:rPr>
          <w:rFonts w:ascii="Times New Roman" w:hAnsi="Times New Roman"/>
          <w:sz w:val="24"/>
          <w:lang w:val="en-US"/>
        </w:rPr>
        <w:t xml:space="preserve"> of ISPRS; upon registration they must provide evidence of their status. As of starting date of the </w:t>
      </w:r>
      <w:r w:rsidR="00944A87">
        <w:rPr>
          <w:rFonts w:ascii="Times New Roman" w:hAnsi="Times New Roman"/>
          <w:sz w:val="24"/>
          <w:lang w:val="en-US"/>
        </w:rPr>
        <w:t xml:space="preserve">Symposium </w:t>
      </w:r>
      <w:r>
        <w:rPr>
          <w:rFonts w:ascii="Times New Roman" w:hAnsi="Times New Roman"/>
          <w:sz w:val="24"/>
          <w:lang w:val="en-US"/>
        </w:rPr>
        <w:t>seniors must be age 65 or older and provide evidence of their status.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08195D"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Honorary and Council Members </w:t>
      </w:r>
      <w:r w:rsidR="00BF4B97">
        <w:rPr>
          <w:rFonts w:ascii="Times New Roman" w:hAnsi="Times New Roman"/>
          <w:sz w:val="24"/>
          <w:lang w:val="en-US"/>
        </w:rPr>
        <w:t>of ISPRS shall receive free registration.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All of the above listed persons collectively are referred to hereinafter as participants.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For administrative guidance and services, ISPRS shall receive a payment equivalent to 10 % of all paid registration fees at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 xml:space="preserve"> no later than </w:t>
      </w:r>
      <w:r w:rsidR="0008195D">
        <w:rPr>
          <w:rFonts w:ascii="Times New Roman" w:hAnsi="Times New Roman"/>
          <w:sz w:val="24"/>
          <w:lang w:val="en-US"/>
        </w:rPr>
        <w:t>six</w:t>
      </w:r>
      <w:r>
        <w:rPr>
          <w:rFonts w:ascii="Times New Roman" w:hAnsi="Times New Roman"/>
          <w:sz w:val="24"/>
          <w:lang w:val="en-US"/>
        </w:rPr>
        <w:t xml:space="preserve"> months from the end of the </w:t>
      </w:r>
      <w:r w:rsidR="00D24E12">
        <w:rPr>
          <w:rFonts w:ascii="Times New Roman" w:hAnsi="Times New Roman"/>
          <w:sz w:val="24"/>
          <w:lang w:val="en-US"/>
        </w:rPr>
        <w:t>Symposium</w:t>
      </w:r>
      <w:r>
        <w:rPr>
          <w:rFonts w:ascii="Times New Roman" w:hAnsi="Times New Roman"/>
          <w:sz w:val="24"/>
          <w:lang w:val="en-US"/>
        </w:rPr>
        <w:t>, by transfer to the ISP</w:t>
      </w:r>
      <w:r w:rsidR="0008195D">
        <w:rPr>
          <w:rFonts w:ascii="Times New Roman" w:hAnsi="Times New Roman"/>
          <w:sz w:val="24"/>
          <w:lang w:val="en-US"/>
        </w:rPr>
        <w:t>RS bank account.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VAT will be charged in accordance with current regulations at the time of due payment.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Each party is responsible for bank charges within their own countries.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Any </w:t>
      </w:r>
      <w:r w:rsidR="006B1AE5">
        <w:rPr>
          <w:rFonts w:ascii="Times New Roman" w:hAnsi="Times New Roman"/>
          <w:sz w:val="24"/>
          <w:lang w:val="en-US"/>
        </w:rPr>
        <w:t xml:space="preserve">extra costs for the </w:t>
      </w:r>
      <w:r>
        <w:rPr>
          <w:rFonts w:ascii="Times New Roman" w:hAnsi="Times New Roman"/>
          <w:sz w:val="24"/>
          <w:lang w:val="en-US"/>
        </w:rPr>
        <w:t xml:space="preserve">items requested by the ISPRS but not listed herein shall be paid by the ISPRS. Other items not requested </w:t>
      </w:r>
      <w:r w:rsidR="006B1AE5">
        <w:rPr>
          <w:rFonts w:ascii="Times New Roman" w:hAnsi="Times New Roman"/>
          <w:sz w:val="24"/>
          <w:lang w:val="en-US"/>
        </w:rPr>
        <w:t xml:space="preserve">by the ISPRS </w:t>
      </w:r>
      <w:r>
        <w:rPr>
          <w:rFonts w:ascii="Times New Roman" w:hAnsi="Times New Roman"/>
          <w:sz w:val="24"/>
          <w:lang w:val="en-US"/>
        </w:rPr>
        <w:t>shall not be charged to the ISPRS.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Social Events</w:t>
      </w:r>
    </w:p>
    <w:p w:rsidR="00A20B26" w:rsidRPr="00A20B26" w:rsidRDefault="00A20B26"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sidRPr="00A20B26">
        <w:rPr>
          <w:rFonts w:ascii="Times New Roman" w:eastAsia="Times New Roman" w:hAnsi="Times New Roman"/>
          <w:color w:val="444444"/>
          <w:sz w:val="24"/>
          <w:lang w:val="en-US" w:eastAsia="en-GB"/>
        </w:rPr>
        <w:t xml:space="preserve">A social </w:t>
      </w:r>
      <w:proofErr w:type="spellStart"/>
      <w:r w:rsidRPr="00A20B26">
        <w:rPr>
          <w:rFonts w:ascii="Times New Roman" w:eastAsia="Times New Roman" w:hAnsi="Times New Roman"/>
          <w:color w:val="444444"/>
          <w:sz w:val="24"/>
          <w:lang w:val="en-US" w:eastAsia="en-GB"/>
        </w:rPr>
        <w:t>programme</w:t>
      </w:r>
      <w:proofErr w:type="spellEnd"/>
      <w:r w:rsidRPr="00A20B26">
        <w:rPr>
          <w:rFonts w:ascii="Times New Roman" w:eastAsia="Times New Roman" w:hAnsi="Times New Roman"/>
          <w:color w:val="444444"/>
          <w:sz w:val="24"/>
          <w:lang w:val="en-US" w:eastAsia="en-GB"/>
        </w:rPr>
        <w:t xml:space="preserve"> for participants shall be arranged by </w:t>
      </w:r>
      <w:r w:rsidR="006B1AE5">
        <w:rPr>
          <w:rFonts w:ascii="Times New Roman" w:eastAsia="Times New Roman" w:hAnsi="Times New Roman"/>
          <w:color w:val="444444"/>
          <w:sz w:val="24"/>
          <w:lang w:val="en-US" w:eastAsia="en-GB"/>
        </w:rPr>
        <w:t>T</w:t>
      </w:r>
      <w:r w:rsidRPr="00A20B26">
        <w:rPr>
          <w:rFonts w:ascii="Times New Roman" w:eastAsia="Times New Roman" w:hAnsi="Times New Roman"/>
          <w:color w:val="444444"/>
          <w:sz w:val="24"/>
          <w:lang w:val="en-US" w:eastAsia="en-GB"/>
        </w:rPr>
        <w:t>he Host and be provided free of charge</w:t>
      </w:r>
      <w:r w:rsidR="006B1AE5">
        <w:rPr>
          <w:rFonts w:ascii="Times New Roman" w:eastAsia="Times New Roman" w:hAnsi="Times New Roman"/>
          <w:color w:val="444444"/>
          <w:sz w:val="24"/>
          <w:lang w:val="en-US" w:eastAsia="en-GB"/>
        </w:rPr>
        <w:t>.</w:t>
      </w:r>
    </w:p>
    <w:p w:rsidR="00557BE0" w:rsidRDefault="00557BE0" w:rsidP="00557B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Exhibition</w:t>
      </w:r>
    </w:p>
    <w:p w:rsidR="00A20B26"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Host </w:t>
      </w:r>
      <w:r w:rsidR="00A20B26">
        <w:rPr>
          <w:rFonts w:ascii="Times New Roman" w:hAnsi="Times New Roman"/>
          <w:sz w:val="24"/>
          <w:lang w:val="en-US"/>
        </w:rPr>
        <w:t xml:space="preserve">may </w:t>
      </w:r>
      <w:r>
        <w:rPr>
          <w:rFonts w:ascii="Times New Roman" w:hAnsi="Times New Roman"/>
          <w:sz w:val="24"/>
          <w:lang w:val="en-US"/>
        </w:rPr>
        <w:t xml:space="preserve">organize a </w:t>
      </w:r>
      <w:r w:rsidR="00610877">
        <w:rPr>
          <w:rFonts w:ascii="Times New Roman" w:hAnsi="Times New Roman"/>
          <w:sz w:val="24"/>
          <w:lang w:val="en-US"/>
        </w:rPr>
        <w:t>commercial e</w:t>
      </w:r>
      <w:r>
        <w:rPr>
          <w:rFonts w:ascii="Times New Roman" w:hAnsi="Times New Roman"/>
          <w:sz w:val="24"/>
          <w:lang w:val="en-US"/>
        </w:rPr>
        <w:t>xhibition in conjunction with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 which sh</w:t>
      </w:r>
      <w:r w:rsidR="00A20B26">
        <w:rPr>
          <w:rFonts w:ascii="Times New Roman" w:hAnsi="Times New Roman"/>
          <w:sz w:val="24"/>
          <w:lang w:val="en-US"/>
        </w:rPr>
        <w:t xml:space="preserve">all </w:t>
      </w:r>
      <w:r w:rsidR="0002331D">
        <w:rPr>
          <w:rFonts w:ascii="Times New Roman" w:hAnsi="Times New Roman"/>
          <w:sz w:val="24"/>
          <w:lang w:val="en-US"/>
        </w:rPr>
        <w:t xml:space="preserve">be open free-of-charge to all </w:t>
      </w:r>
      <w:r>
        <w:rPr>
          <w:rFonts w:ascii="Times New Roman" w:hAnsi="Times New Roman"/>
          <w:sz w:val="24"/>
          <w:lang w:val="en-US"/>
        </w:rPr>
        <w:t>participants.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Visas</w:t>
      </w:r>
    </w:p>
    <w:p w:rsidR="00BF4B97" w:rsidRDefault="004865E9"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Upon request </w:t>
      </w:r>
      <w:r w:rsidR="00BF4B97">
        <w:rPr>
          <w:rFonts w:ascii="Times New Roman" w:hAnsi="Times New Roman"/>
          <w:sz w:val="24"/>
          <w:lang w:val="en-US"/>
        </w:rPr>
        <w:t>The Host shall send a letter of invitation (without promise of financial support) to potential</w:t>
      </w:r>
      <w:r w:rsidR="00387CBC">
        <w:rPr>
          <w:rFonts w:ascii="Times New Roman" w:hAnsi="Times New Roman"/>
          <w:sz w:val="24"/>
          <w:lang w:val="en-US"/>
        </w:rPr>
        <w:t xml:space="preserve"> </w:t>
      </w:r>
      <w:r w:rsidR="00D24E12">
        <w:rPr>
          <w:rFonts w:ascii="Times New Roman" w:hAnsi="Times New Roman"/>
          <w:sz w:val="24"/>
          <w:lang w:val="en-US"/>
        </w:rPr>
        <w:t>Symposium</w:t>
      </w:r>
      <w:r w:rsidR="00BF4B97">
        <w:rPr>
          <w:rFonts w:ascii="Times New Roman" w:hAnsi="Times New Roman"/>
          <w:sz w:val="24"/>
          <w:lang w:val="en-US"/>
        </w:rPr>
        <w:t xml:space="preserve"> participants. The Host shall take all measures required with its government officials to assure that all potential participants will be issued appropriate visas and unimpeded entry and exit, subject to local law. However, in case the government rejects the issue of any visa or refuses the entry or exi</w:t>
      </w:r>
      <w:r w:rsidR="009F7FCE">
        <w:rPr>
          <w:rFonts w:ascii="Times New Roman" w:hAnsi="Times New Roman"/>
          <w:sz w:val="24"/>
          <w:lang w:val="en-US"/>
        </w:rPr>
        <w:t>t of any possible participant, T</w:t>
      </w:r>
      <w:r w:rsidR="00BF4B97">
        <w:rPr>
          <w:rFonts w:ascii="Times New Roman" w:hAnsi="Times New Roman"/>
          <w:sz w:val="24"/>
          <w:lang w:val="en-US"/>
        </w:rPr>
        <w:t xml:space="preserve">he Host is not responsible. </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Insurance</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provide adequate third party liability and casualty insurance coverage, subject to local law, for the duration of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 xml:space="preserve"> for all participants. Such insurance shall not cover medical assistance of any participant, unless the medical assistance is required </w:t>
      </w:r>
      <w:r w:rsidR="009F7FCE">
        <w:rPr>
          <w:rFonts w:ascii="Times New Roman" w:hAnsi="Times New Roman"/>
          <w:sz w:val="24"/>
          <w:lang w:val="en-US"/>
        </w:rPr>
        <w:t>on the grounds of liability of The Host.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Security Measures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will provide, through the official and regular channels of The Host country, all convenient and necessary security measures directed to the protection of participants and accompanying persons, working equipment and belongings, according to general standards, at the</w:t>
      </w:r>
      <w:r w:rsidR="00387CBC">
        <w:rPr>
          <w:rFonts w:ascii="Times New Roman" w:hAnsi="Times New Roman"/>
          <w:sz w:val="24"/>
          <w:lang w:val="en-US"/>
        </w:rPr>
        <w:t xml:space="preserve"> </w:t>
      </w:r>
      <w:r w:rsidR="00D24E12">
        <w:rPr>
          <w:rFonts w:ascii="Times New Roman" w:hAnsi="Times New Roman"/>
          <w:sz w:val="24"/>
          <w:lang w:val="en-US"/>
        </w:rPr>
        <w:t>Symposium</w:t>
      </w:r>
      <w:r w:rsidR="008F7291">
        <w:rPr>
          <w:rFonts w:ascii="Times New Roman" w:hAnsi="Times New Roman"/>
          <w:sz w:val="24"/>
          <w:lang w:val="en-US"/>
        </w:rPr>
        <w:t xml:space="preserve"> venue</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7C73C7" w:rsidRDefault="007C73C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lastRenderedPageBreak/>
        <w:t>Compensation for Damages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hold free ISPRS from liability for any damages resulting, from any claims or judgments in favor of third parties, governmental or other entities, for any acts or omissions to act occurring during the</w:t>
      </w:r>
      <w:r w:rsidR="00387CBC">
        <w:rPr>
          <w:rFonts w:ascii="Times New Roman" w:hAnsi="Times New Roman"/>
          <w:sz w:val="24"/>
          <w:lang w:val="en-US"/>
        </w:rPr>
        <w:t xml:space="preserve"> </w:t>
      </w:r>
      <w:r w:rsidR="00D24E12">
        <w:rPr>
          <w:rFonts w:ascii="Times New Roman" w:hAnsi="Times New Roman"/>
          <w:sz w:val="24"/>
          <w:lang w:val="en-US"/>
        </w:rPr>
        <w:t>Symposium</w:t>
      </w:r>
      <w:r>
        <w:rPr>
          <w:rFonts w:ascii="Times New Roman" w:hAnsi="Times New Roman"/>
          <w:sz w:val="24"/>
          <w:lang w:val="en-US"/>
        </w:rPr>
        <w:t xml:space="preserve"> and its related events. For this purpose, The Host is required to present to the ISPRS, prior to the </w:t>
      </w:r>
      <w:r w:rsidR="00D24E12">
        <w:rPr>
          <w:rFonts w:ascii="Times New Roman" w:hAnsi="Times New Roman"/>
          <w:sz w:val="24"/>
          <w:lang w:val="en-US"/>
        </w:rPr>
        <w:t>Symposium</w:t>
      </w:r>
      <w:r>
        <w:rPr>
          <w:rFonts w:ascii="Times New Roman" w:hAnsi="Times New Roman"/>
          <w:sz w:val="24"/>
          <w:lang w:val="en-US"/>
        </w:rPr>
        <w:t>, proof of insurance in the form of an Insurance Policy in the English language (or a certified translation thereof).</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Applicable Law</w:t>
      </w:r>
    </w:p>
    <w:p w:rsidR="00557BE0" w:rsidRDefault="00BF4B97" w:rsidP="00557B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This agreement and its construction, validity and effect is entered into in the State of Maryland, USA and is subject to the laws thereof with the exception of i</w:t>
      </w:r>
      <w:r w:rsidR="00557BE0">
        <w:rPr>
          <w:rFonts w:ascii="Times New Roman" w:hAnsi="Times New Roman"/>
          <w:sz w:val="24"/>
          <w:lang w:val="en-US"/>
        </w:rPr>
        <w:t>ts conflict of laws provisions.</w:t>
      </w:r>
    </w:p>
    <w:p w:rsidR="00557BE0" w:rsidRDefault="00557BE0" w:rsidP="00A92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Arbitration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Any unresolved dispute arising betw</w:t>
      </w:r>
      <w:r w:rsidR="0002331D">
        <w:rPr>
          <w:rFonts w:ascii="Times New Roman" w:hAnsi="Times New Roman"/>
          <w:sz w:val="24"/>
          <w:lang w:val="en-US"/>
        </w:rPr>
        <w:t>een the Parties to the present C</w:t>
      </w:r>
      <w:r>
        <w:rPr>
          <w:rFonts w:ascii="Times New Roman" w:hAnsi="Times New Roman"/>
          <w:sz w:val="24"/>
          <w:lang w:val="en-US"/>
        </w:rPr>
        <w:t>ontract shall be submitted, at the request of either Party, to arbitration for final resolution in accordance with the American Arbitration Association Rules of Conciliation and Arbitration. The tribunal appointed under the said Rules of Conciliation and Arbitration shall sit in USA and, unless otherwise specified in the Rules, shall apply the law of the State of Maryland, USA, applicable to arbitration proceedings and the execution of arbitration awards.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All costs of arbitration shall be borne equally by the Parties.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Any arbitration award shall be conclusive and binding on all parties and shall be enrolled as a final judgment against the non-prevailing party in a court of competent jurisdiction.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Revision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terms of the present </w:t>
      </w:r>
      <w:r w:rsidR="0002331D">
        <w:rPr>
          <w:rFonts w:ascii="Times New Roman" w:hAnsi="Times New Roman"/>
          <w:sz w:val="24"/>
          <w:lang w:val="en-US"/>
        </w:rPr>
        <w:t>C</w:t>
      </w:r>
      <w:r>
        <w:rPr>
          <w:rFonts w:ascii="Times New Roman" w:hAnsi="Times New Roman"/>
          <w:sz w:val="24"/>
          <w:lang w:val="en-US"/>
        </w:rPr>
        <w:t>ontract (each</w:t>
      </w:r>
      <w:r w:rsidR="006316A0">
        <w:rPr>
          <w:rFonts w:ascii="Times New Roman" w:hAnsi="Times New Roman"/>
          <w:sz w:val="24"/>
          <w:lang w:val="en-US"/>
        </w:rPr>
        <w:t xml:space="preserve"> and every</w:t>
      </w:r>
      <w:r>
        <w:rPr>
          <w:rFonts w:ascii="Times New Roman" w:hAnsi="Times New Roman"/>
          <w:sz w:val="24"/>
          <w:lang w:val="en-US"/>
        </w:rPr>
        <w:t xml:space="preserve"> paragraph) may be amended upon written agreement of the Parties to changes pro</w:t>
      </w:r>
      <w:r w:rsidR="00CA6381">
        <w:rPr>
          <w:rFonts w:ascii="Times New Roman" w:hAnsi="Times New Roman"/>
          <w:sz w:val="24"/>
          <w:lang w:val="en-US"/>
        </w:rPr>
        <w:t>posed by either Party in writing</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A7319E" w:rsidRDefault="00D26FF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D26FF4">
        <w:rPr>
          <w:rFonts w:ascii="Times New Roman Bold" w:hAnsi="Times New Roman Bold"/>
          <w:b/>
          <w:sz w:val="24"/>
          <w:lang w:val="en-US"/>
        </w:rPr>
        <w:t>Duration</w:t>
      </w:r>
    </w:p>
    <w:p w:rsidR="00BF4B97" w:rsidRDefault="00BF4B97" w:rsidP="0002331D">
      <w:pPr>
        <w:pStyle w:val="FarbigeListe-Akzent1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rPr>
          <w:rFonts w:ascii="Times New Roman" w:hAnsi="Times New Roman"/>
          <w:sz w:val="24"/>
          <w:lang w:val="en-US"/>
        </w:rPr>
      </w:pPr>
      <w:r>
        <w:rPr>
          <w:rFonts w:ascii="Times New Roman" w:hAnsi="Times New Roman"/>
          <w:sz w:val="24"/>
          <w:lang w:val="en-US"/>
        </w:rPr>
        <w:t xml:space="preserve">The present </w:t>
      </w:r>
      <w:r w:rsidR="0002331D">
        <w:rPr>
          <w:rFonts w:ascii="Times New Roman" w:hAnsi="Times New Roman"/>
          <w:sz w:val="24"/>
          <w:lang w:val="en-US"/>
        </w:rPr>
        <w:t>C</w:t>
      </w:r>
      <w:r>
        <w:rPr>
          <w:rFonts w:ascii="Times New Roman" w:hAnsi="Times New Roman"/>
          <w:sz w:val="24"/>
          <w:lang w:val="en-US"/>
        </w:rPr>
        <w:t xml:space="preserve">ontract shall remain in force up to </w:t>
      </w:r>
      <w:r w:rsidR="00BA3821">
        <w:rPr>
          <w:rFonts w:ascii="Times New Roman" w:hAnsi="Times New Roman"/>
          <w:sz w:val="24"/>
          <w:lang w:val="en-US"/>
        </w:rPr>
        <w:t xml:space="preserve">the </w:t>
      </w:r>
      <w:r>
        <w:rPr>
          <w:rFonts w:ascii="Times New Roman" w:hAnsi="Times New Roman"/>
          <w:sz w:val="24"/>
          <w:lang w:val="en-US"/>
        </w:rPr>
        <w:t xml:space="preserve">time all obligations under the </w:t>
      </w:r>
      <w:r w:rsidR="0002331D">
        <w:rPr>
          <w:rFonts w:ascii="Times New Roman" w:hAnsi="Times New Roman"/>
          <w:sz w:val="24"/>
          <w:lang w:val="en-US"/>
        </w:rPr>
        <w:t>C</w:t>
      </w:r>
      <w:r>
        <w:rPr>
          <w:rFonts w:ascii="Times New Roman" w:hAnsi="Times New Roman"/>
          <w:sz w:val="24"/>
          <w:lang w:val="en-US"/>
        </w:rPr>
        <w:t xml:space="preserve">ontract are fulfilled. Each Party, however, reserves the right to denounce the present </w:t>
      </w:r>
      <w:r w:rsidR="0002331D">
        <w:rPr>
          <w:rFonts w:ascii="Times New Roman" w:hAnsi="Times New Roman"/>
          <w:sz w:val="24"/>
          <w:lang w:val="en-US"/>
        </w:rPr>
        <w:t>C</w:t>
      </w:r>
      <w:r>
        <w:rPr>
          <w:rFonts w:ascii="Times New Roman" w:hAnsi="Times New Roman"/>
          <w:sz w:val="24"/>
          <w:lang w:val="en-US"/>
        </w:rPr>
        <w:t>ontract in case of the other Party’s failure to fulfill or to fulfill adequately an obligation hereunder, upon service of a written notification to this effect not less than 30 days before the date upon which denunciation is intended to take effect.</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pStyle w:val="FarbigeListe-Akzent1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rPr>
          <w:rFonts w:ascii="Times New Roman" w:hAnsi="Times New Roman"/>
          <w:sz w:val="24"/>
          <w:lang w:val="en-US"/>
        </w:rPr>
      </w:pPr>
      <w:r>
        <w:rPr>
          <w:rFonts w:ascii="Times New Roman" w:hAnsi="Times New Roman"/>
          <w:sz w:val="24"/>
          <w:lang w:val="en-US"/>
        </w:rPr>
        <w:t xml:space="preserve">Notwithstanding the terms of the sub-paragraph a) of the present paragraph, the ISPRS and The Host shall be entitled to terminate the present </w:t>
      </w:r>
      <w:r w:rsidR="0002331D">
        <w:rPr>
          <w:rFonts w:ascii="Times New Roman" w:hAnsi="Times New Roman"/>
          <w:sz w:val="24"/>
          <w:lang w:val="en-US"/>
        </w:rPr>
        <w:t>C</w:t>
      </w:r>
      <w:r>
        <w:rPr>
          <w:rFonts w:ascii="Times New Roman" w:hAnsi="Times New Roman"/>
          <w:sz w:val="24"/>
          <w:lang w:val="en-US"/>
        </w:rPr>
        <w:t>ontract forthwith in the case of natural hazard, civil unrest (whether t</w:t>
      </w:r>
      <w:r w:rsidR="00BA3821">
        <w:rPr>
          <w:rFonts w:ascii="Times New Roman" w:hAnsi="Times New Roman"/>
          <w:sz w:val="24"/>
          <w:lang w:val="en-US"/>
        </w:rPr>
        <w:t>he</w:t>
      </w:r>
      <w:r>
        <w:rPr>
          <w:rFonts w:ascii="Times New Roman" w:hAnsi="Times New Roman"/>
          <w:sz w:val="24"/>
          <w:lang w:val="en-US"/>
        </w:rPr>
        <w:t xml:space="preserve"> acts causing the unrest are lawful or unlawful), uprising, acts of terrorism, national or international emergency or conflict, labor unrest, the emergence of a risk to public health or safety, or similar events. The existence of any of the said or similar events in so far as they present an obstacle to the holding of the </w:t>
      </w:r>
      <w:r w:rsidR="00D24E12">
        <w:rPr>
          <w:rFonts w:ascii="Times New Roman" w:hAnsi="Times New Roman"/>
          <w:sz w:val="24"/>
          <w:lang w:val="en-US"/>
        </w:rPr>
        <w:t>Symposium</w:t>
      </w:r>
      <w:r>
        <w:rPr>
          <w:rFonts w:ascii="Times New Roman" w:hAnsi="Times New Roman"/>
          <w:sz w:val="24"/>
          <w:lang w:val="en-US"/>
        </w:rPr>
        <w:t xml:space="preserve"> shall be determined in agreement between the parties, whereupon the </w:t>
      </w:r>
      <w:r w:rsidR="00D24E12">
        <w:rPr>
          <w:rFonts w:ascii="Times New Roman" w:hAnsi="Times New Roman"/>
          <w:sz w:val="24"/>
          <w:lang w:val="en-US"/>
        </w:rPr>
        <w:t>Symposium</w:t>
      </w:r>
      <w:r>
        <w:rPr>
          <w:rFonts w:ascii="Times New Roman" w:hAnsi="Times New Roman"/>
          <w:sz w:val="24"/>
          <w:lang w:val="en-US"/>
        </w:rPr>
        <w:t xml:space="preserve">, at the option of the ISPRS, shall be organized in the territory of the State of another host organization in accordance with the rules and procedures of the ISPRS. Where termination occurs as a result of such a decision, the parties agree that in no case shall they claim from the other party, indemnities for any of the costs or other responsibilities that arise directly or indirectly from such termination. The Host shall </w:t>
      </w:r>
      <w:r>
        <w:rPr>
          <w:rFonts w:ascii="Times New Roman" w:hAnsi="Times New Roman"/>
          <w:sz w:val="24"/>
          <w:lang w:val="en-US"/>
        </w:rPr>
        <w:lastRenderedPageBreak/>
        <w:t xml:space="preserve">take every reasonable measure to assist the ISPRS in organizing the </w:t>
      </w:r>
      <w:r w:rsidR="00D24E12">
        <w:rPr>
          <w:rFonts w:ascii="Times New Roman" w:hAnsi="Times New Roman"/>
          <w:sz w:val="24"/>
          <w:lang w:val="en-US"/>
        </w:rPr>
        <w:t>Symposium</w:t>
      </w:r>
      <w:r>
        <w:rPr>
          <w:rFonts w:ascii="Times New Roman" w:hAnsi="Times New Roman"/>
          <w:sz w:val="24"/>
          <w:lang w:val="en-US"/>
        </w:rPr>
        <w:t xml:space="preserve"> at an alternative site.</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557BE0" w:rsidRDefault="00557BE0"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 xml:space="preserve">In witness whereof, the Parties to this </w:t>
      </w:r>
      <w:r w:rsidR="0002331D">
        <w:rPr>
          <w:rFonts w:ascii="Times New Roman" w:hAnsi="Times New Roman"/>
          <w:sz w:val="24"/>
          <w:lang w:val="en-US"/>
        </w:rPr>
        <w:t>C</w:t>
      </w:r>
      <w:r>
        <w:rPr>
          <w:rFonts w:ascii="Times New Roman" w:hAnsi="Times New Roman"/>
          <w:sz w:val="24"/>
          <w:lang w:val="en-US"/>
        </w:rPr>
        <w:t>ontract confirm their agreement to the terms therein, signed in two originals, one for each Party concerned.</w:t>
      </w:r>
    </w:p>
    <w:p w:rsidR="00BF4B97" w:rsidRDefault="00BF4B9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Fonts w:ascii="Times New Roman Bold" w:hAnsi="Times New Roman Bold"/>
          <w:sz w:val="24"/>
          <w:lang w:val="en-US"/>
        </w:rPr>
      </w:pPr>
    </w:p>
    <w:tbl>
      <w:tblPr>
        <w:tblW w:w="0" w:type="auto"/>
        <w:jc w:val="center"/>
        <w:tblLayout w:type="fixed"/>
        <w:tblLook w:val="0000" w:firstRow="0" w:lastRow="0" w:firstColumn="0" w:lastColumn="0" w:noHBand="0" w:noVBand="0"/>
      </w:tblPr>
      <w:tblGrid>
        <w:gridCol w:w="4495"/>
        <w:gridCol w:w="231"/>
        <w:gridCol w:w="4337"/>
      </w:tblGrid>
      <w:tr w:rsidR="00BF4B97" w:rsidRPr="00123A0C">
        <w:trPr>
          <w:cantSplit/>
          <w:trHeight w:val="3080"/>
          <w:jc w:val="center"/>
        </w:trPr>
        <w:tc>
          <w:tcPr>
            <w:tcW w:w="44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jc w:val="left"/>
              <w:rPr>
                <w:rFonts w:ascii="Times New Roman" w:hAnsi="Times New Roman"/>
                <w:sz w:val="24"/>
                <w:lang w:val="en-US"/>
              </w:rPr>
            </w:pPr>
            <w:r>
              <w:rPr>
                <w:rFonts w:ascii="Times New Roman" w:hAnsi="Times New Roman"/>
                <w:sz w:val="24"/>
                <w:lang w:val="en-US"/>
              </w:rPr>
              <w:t>On ___________________</w:t>
            </w: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4"/>
                <w:lang w:val="en-US"/>
              </w:rPr>
            </w:pP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r>
              <w:rPr>
                <w:rFonts w:ascii="Times New Roman" w:hAnsi="Times New Roman"/>
                <w:sz w:val="24"/>
                <w:lang w:val="en-US"/>
              </w:rPr>
              <w:t>___________________________________</w:t>
            </w: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Bold" w:hAnsi="Times New Roman Bold"/>
                <w:sz w:val="24"/>
                <w:lang w:val="en-US"/>
              </w:rPr>
            </w:pPr>
            <w:r>
              <w:rPr>
                <w:rFonts w:ascii="Times New Roman Bold" w:hAnsi="Times New Roman Bold"/>
                <w:sz w:val="24"/>
                <w:lang w:val="en-US"/>
              </w:rPr>
              <w:t>International Society for Photogrammetry and Remote Sensing Inc.</w:t>
            </w:r>
          </w:p>
          <w:p w:rsidR="00BF4B97" w:rsidRDefault="00BB49AC">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r w:rsidRPr="00BB49AC">
              <w:rPr>
                <w:rFonts w:ascii="Times New Roman" w:hAnsi="Times New Roman"/>
                <w:color w:val="FF0000"/>
                <w:sz w:val="24"/>
                <w:lang w:val="en-US"/>
              </w:rPr>
              <w:t>#NAME#</w:t>
            </w:r>
            <w:r w:rsidR="00BF4B97" w:rsidRPr="00BB49AC">
              <w:rPr>
                <w:rFonts w:ascii="Times New Roman" w:hAnsi="Times New Roman"/>
                <w:color w:val="FF0000"/>
                <w:sz w:val="24"/>
                <w:lang w:val="en-US"/>
              </w:rPr>
              <w:t>,</w:t>
            </w:r>
            <w:r w:rsidR="00BF4B97">
              <w:rPr>
                <w:rFonts w:ascii="Times New Roman" w:hAnsi="Times New Roman"/>
                <w:sz w:val="24"/>
                <w:lang w:val="en-US"/>
              </w:rPr>
              <w:t xml:space="preserve"> President</w:t>
            </w:r>
          </w:p>
        </w:tc>
        <w:tc>
          <w:tcPr>
            <w:tcW w:w="23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BF4B97" w:rsidRDefault="00BF4B97">
            <w:pPr>
              <w:keepNext/>
              <w:tabs>
                <w:tab w:val="left" w:pos="708"/>
                <w:tab w:val="left" w:pos="1416"/>
                <w:tab w:val="left" w:pos="2124"/>
                <w:tab w:val="left" w:pos="2832"/>
                <w:tab w:val="left" w:pos="3540"/>
                <w:tab w:val="left" w:pos="4248"/>
              </w:tabs>
              <w:jc w:val="center"/>
            </w:pPr>
          </w:p>
        </w:tc>
        <w:tc>
          <w:tcPr>
            <w:tcW w:w="433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jc w:val="left"/>
              <w:rPr>
                <w:rFonts w:ascii="Times New Roman" w:hAnsi="Times New Roman"/>
                <w:sz w:val="24"/>
                <w:lang w:val="en-US"/>
              </w:rPr>
            </w:pPr>
            <w:r w:rsidRPr="00A10BCF">
              <w:rPr>
                <w:rFonts w:ascii="Times New Roman" w:hAnsi="Times New Roman"/>
                <w:sz w:val="24"/>
                <w:lang w:val="en-US"/>
              </w:rPr>
              <w:t>On ___________________</w:t>
            </w: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4"/>
                <w:lang w:val="en-US"/>
              </w:rPr>
            </w:pP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r w:rsidRPr="00A10BCF">
              <w:rPr>
                <w:rFonts w:ascii="Times New Roman" w:hAnsi="Times New Roman"/>
                <w:sz w:val="24"/>
                <w:lang w:val="en-US"/>
              </w:rPr>
              <w:t>___________________________________</w:t>
            </w:r>
          </w:p>
          <w:p w:rsidR="00DE7C14" w:rsidRDefault="00DE7C14" w:rsidP="00DE7C14">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color w:val="FF0000"/>
                <w:sz w:val="24"/>
                <w:lang w:val="en-US"/>
              </w:rPr>
            </w:pPr>
            <w:r>
              <w:rPr>
                <w:rFonts w:ascii="Times New Roman" w:hAnsi="Times New Roman"/>
                <w:sz w:val="24"/>
                <w:lang w:val="en-GB"/>
              </w:rPr>
              <w:t xml:space="preserve">President, ISPRS Technical Commission </w:t>
            </w:r>
            <w:r w:rsidR="00A20B26" w:rsidRPr="00BB49AC">
              <w:rPr>
                <w:rFonts w:ascii="Times New Roman" w:hAnsi="Times New Roman"/>
                <w:color w:val="FF0000"/>
                <w:sz w:val="24"/>
                <w:lang w:val="en-US"/>
              </w:rPr>
              <w:t>#</w:t>
            </w:r>
            <w:r w:rsidR="00A20B26">
              <w:rPr>
                <w:rFonts w:ascii="Times New Roman" w:hAnsi="Times New Roman"/>
                <w:color w:val="FF0000"/>
                <w:sz w:val="24"/>
                <w:lang w:val="en-US"/>
              </w:rPr>
              <w:t>NUMBER</w:t>
            </w:r>
            <w:r w:rsidR="00A20B26" w:rsidRPr="00BB49AC">
              <w:rPr>
                <w:rFonts w:ascii="Times New Roman" w:hAnsi="Times New Roman"/>
                <w:color w:val="FF0000"/>
                <w:sz w:val="24"/>
                <w:lang w:val="en-US"/>
              </w:rPr>
              <w:t>#</w:t>
            </w:r>
          </w:p>
          <w:p w:rsidR="00DE7C14" w:rsidRDefault="00DE7C14" w:rsidP="00DE7C14">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GB"/>
              </w:rPr>
            </w:pPr>
            <w:r w:rsidRPr="00BB49AC">
              <w:rPr>
                <w:rFonts w:ascii="Times New Roman" w:hAnsi="Times New Roman"/>
                <w:color w:val="FF0000"/>
                <w:sz w:val="24"/>
                <w:lang w:val="en-US"/>
              </w:rPr>
              <w:t>#NAME#,</w:t>
            </w:r>
            <w:r>
              <w:rPr>
                <w:rFonts w:ascii="Times New Roman" w:hAnsi="Times New Roman"/>
                <w:sz w:val="24"/>
                <w:lang w:val="en-GB"/>
              </w:rPr>
              <w:t xml:space="preserve"> </w:t>
            </w:r>
          </w:p>
          <w:p w:rsidR="00BF4B97" w:rsidRDefault="00BF4B97" w:rsidP="00DE7C14">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GB"/>
              </w:rPr>
            </w:pPr>
          </w:p>
        </w:tc>
      </w:tr>
    </w:tbl>
    <w:p w:rsidR="00BF4B97" w:rsidRDefault="00BF4B97">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4"/>
          <w:lang w:val="en-US"/>
        </w:rPr>
      </w:pPr>
    </w:p>
    <w:p w:rsidR="00BF4B97" w:rsidRPr="00894170" w:rsidRDefault="00BF4B97">
      <w:pPr>
        <w:pStyle w:val="FreeFormA"/>
        <w:rPr>
          <w:sz w:val="22"/>
          <w:lang w:val="en-US"/>
        </w:rPr>
      </w:pPr>
    </w:p>
    <w:p w:rsidR="00BF4B97" w:rsidRPr="00894170" w:rsidRDefault="00BF4B97">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0"/>
          <w:lang w:val="en-US"/>
        </w:rPr>
      </w:pPr>
    </w:p>
    <w:p w:rsidR="00BF4B97" w:rsidRDefault="00EF0F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r>
        <w:rPr>
          <w:rFonts w:ascii="Times New Roman Bold" w:hAnsi="Times New Roman Bold"/>
          <w:sz w:val="24"/>
          <w:lang w:val="en-US"/>
        </w:rPr>
        <w:br w:type="page"/>
      </w:r>
      <w:r w:rsidR="00BF4B97">
        <w:rPr>
          <w:rFonts w:ascii="Times New Roman Bold" w:hAnsi="Times New Roman Bold"/>
          <w:sz w:val="24"/>
          <w:lang w:val="en-US"/>
        </w:rPr>
        <w:lastRenderedPageBreak/>
        <w:t>APPENDIX A</w:t>
      </w:r>
    </w:p>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DF7B8F" w:rsidRPr="00016C3D" w:rsidRDefault="00D26FF4" w:rsidP="00DF7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b/>
          <w:sz w:val="24"/>
          <w:lang w:val="en-US"/>
        </w:rPr>
      </w:pPr>
      <w:r w:rsidRPr="00D26FF4">
        <w:rPr>
          <w:rFonts w:ascii="Times New Roman Bold" w:hAnsi="Times New Roman Bold"/>
          <w:b/>
          <w:sz w:val="24"/>
          <w:lang w:val="en-US"/>
        </w:rPr>
        <w:t>Equipment, Facilities and Services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A prestigious venue for the Opening Ceremony</w:t>
      </w:r>
      <w:r w:rsidR="00DE7C14">
        <w:rPr>
          <w:rFonts w:ascii="Times New Roman" w:hAnsi="Times New Roman"/>
          <w:sz w:val="24"/>
          <w:lang w:val="en-US"/>
        </w:rPr>
        <w:t xml:space="preserve"> and at least one plenary session</w:t>
      </w:r>
      <w:r>
        <w:rPr>
          <w:rFonts w:ascii="Times New Roman" w:hAnsi="Times New Roman"/>
          <w:sz w:val="24"/>
          <w:lang w:val="en-US"/>
        </w:rPr>
        <w:t xml:space="preserve">, for approximately </w:t>
      </w:r>
      <w:r w:rsidR="00DE7C14">
        <w:rPr>
          <w:rFonts w:ascii="Times New Roman" w:hAnsi="Times New Roman"/>
          <w:sz w:val="24"/>
          <w:lang w:val="en-US"/>
        </w:rPr>
        <w:t>2</w:t>
      </w:r>
      <w:r w:rsidR="009E1578">
        <w:rPr>
          <w:rFonts w:ascii="Times New Roman" w:hAnsi="Times New Roman"/>
          <w:sz w:val="24"/>
          <w:lang w:val="en-US"/>
        </w:rPr>
        <w:t>00</w:t>
      </w:r>
      <w:r w:rsidR="00DE7C14">
        <w:rPr>
          <w:rFonts w:ascii="Times New Roman" w:hAnsi="Times New Roman"/>
          <w:sz w:val="24"/>
          <w:lang w:val="en-US"/>
        </w:rPr>
        <w:t xml:space="preserve"> - 300</w:t>
      </w:r>
      <w:r w:rsidR="009E1578">
        <w:rPr>
          <w:rFonts w:ascii="Times New Roman" w:hAnsi="Times New Roman"/>
          <w:sz w:val="24"/>
          <w:lang w:val="en-US"/>
        </w:rPr>
        <w:t xml:space="preserve"> </w:t>
      </w:r>
      <w:r>
        <w:rPr>
          <w:rFonts w:ascii="Times New Roman" w:hAnsi="Times New Roman"/>
          <w:sz w:val="24"/>
          <w:lang w:val="en-US"/>
        </w:rPr>
        <w:t>people, equipped for electronic projection</w:t>
      </w:r>
      <w:r w:rsidR="00DE7C14">
        <w:rPr>
          <w:rFonts w:ascii="Times New Roman" w:hAnsi="Times New Roman"/>
          <w:sz w:val="24"/>
          <w:lang w:val="en-US"/>
        </w:rPr>
        <w:t xml:space="preserve"> </w:t>
      </w:r>
      <w:r w:rsidR="00DE7C14" w:rsidRPr="00DE7C14">
        <w:rPr>
          <w:rFonts w:ascii="Times New Roman" w:hAnsi="Times New Roman"/>
          <w:sz w:val="24"/>
          <w:lang w:val="en-US"/>
        </w:rPr>
        <w:t>and audio-visual equipment</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DE7C14" w:rsidRPr="00DE7C14" w:rsidRDefault="00DE7C14" w:rsidP="00DE7C14">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At least t</w:t>
      </w:r>
      <w:r w:rsidRPr="00DE7C14">
        <w:rPr>
          <w:rFonts w:ascii="Times New Roman" w:hAnsi="Times New Roman"/>
          <w:sz w:val="24"/>
          <w:lang w:val="en-US"/>
        </w:rPr>
        <w:t xml:space="preserve">wo </w:t>
      </w:r>
      <w:r w:rsidR="00BF4B97" w:rsidRPr="00DE7C14">
        <w:rPr>
          <w:rFonts w:ascii="Times New Roman" w:hAnsi="Times New Roman"/>
          <w:sz w:val="24"/>
          <w:lang w:val="en-US"/>
        </w:rPr>
        <w:t xml:space="preserve">meeting rooms for technical sessions with a school-room-setup capacity of approximately </w:t>
      </w:r>
      <w:r w:rsidR="00AA1B86" w:rsidRPr="00DE7C14">
        <w:rPr>
          <w:rFonts w:ascii="Times New Roman" w:hAnsi="Times New Roman"/>
          <w:sz w:val="24"/>
          <w:lang w:val="en-US"/>
        </w:rPr>
        <w:t xml:space="preserve">100 </w:t>
      </w:r>
      <w:r w:rsidR="00BF4B97" w:rsidRPr="00DE7C14">
        <w:rPr>
          <w:rFonts w:ascii="Times New Roman" w:hAnsi="Times New Roman"/>
          <w:sz w:val="24"/>
          <w:lang w:val="en-US"/>
        </w:rPr>
        <w:t>persons in each room, equipped for electronic projection and audio-</w:t>
      </w:r>
      <w:r w:rsidR="004C2C69" w:rsidRPr="004C2C69">
        <w:rPr>
          <w:rFonts w:ascii="Times New Roman" w:hAnsi="Times New Roman"/>
          <w:color w:val="auto"/>
          <w:sz w:val="24"/>
          <w:lang w:val="en-US"/>
        </w:rPr>
        <w:t>visual equipment. It is preferred to have n</w:t>
      </w:r>
      <w:r w:rsidR="004C2C69" w:rsidRPr="004C2C69">
        <w:rPr>
          <w:rFonts w:ascii="Times New Roman" w:eastAsia="Times New Roman" w:hAnsi="Times New Roman"/>
          <w:color w:val="auto"/>
          <w:sz w:val="24"/>
          <w:szCs w:val="24"/>
          <w:lang w:val="en-US" w:eastAsia="en-GB"/>
        </w:rPr>
        <w:t>ot more than 2 parallel sessions, but if attendance warrants it, more parallel sessions are acceptable.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A</w:t>
      </w:r>
      <w:r w:rsidR="00DE7C14">
        <w:rPr>
          <w:rFonts w:ascii="Times New Roman" w:hAnsi="Times New Roman"/>
          <w:sz w:val="24"/>
          <w:lang w:val="en-US"/>
        </w:rPr>
        <w:t>mple poster space to allow for 3</w:t>
      </w:r>
      <w:r>
        <w:rPr>
          <w:rFonts w:ascii="Times New Roman" w:hAnsi="Times New Roman"/>
          <w:sz w:val="24"/>
          <w:lang w:val="en-US"/>
        </w:rPr>
        <w:t>0 po</w:t>
      </w:r>
      <w:r w:rsidR="00BB49AC">
        <w:rPr>
          <w:rFonts w:ascii="Times New Roman" w:hAnsi="Times New Roman"/>
          <w:sz w:val="24"/>
          <w:lang w:val="en-US"/>
        </w:rPr>
        <w:t>ster presentations per session.</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Pr="003A5A44" w:rsidRDefault="00610877" w:rsidP="003A5A44">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I</w:t>
      </w:r>
      <w:r w:rsidR="00DE7C14">
        <w:rPr>
          <w:rFonts w:ascii="Times New Roman" w:hAnsi="Times New Roman"/>
          <w:sz w:val="24"/>
          <w:lang w:val="en-US"/>
        </w:rPr>
        <w:t>f appropriate, a</w:t>
      </w:r>
      <w:r>
        <w:rPr>
          <w:rFonts w:ascii="Times New Roman" w:hAnsi="Times New Roman"/>
          <w:sz w:val="24"/>
          <w:lang w:val="en-US"/>
        </w:rPr>
        <w:t xml:space="preserve"> </w:t>
      </w:r>
      <w:r w:rsidR="00BF4B97">
        <w:rPr>
          <w:rFonts w:ascii="Times New Roman" w:hAnsi="Times New Roman"/>
          <w:sz w:val="24"/>
          <w:lang w:val="en-US"/>
        </w:rPr>
        <w:t>hall to accommodate a commercial exhibit</w:t>
      </w:r>
      <w:r>
        <w:rPr>
          <w:rFonts w:ascii="Times New Roman" w:hAnsi="Times New Roman"/>
          <w:sz w:val="24"/>
          <w:lang w:val="en-US"/>
        </w:rPr>
        <w:t>ion</w:t>
      </w:r>
      <w:r w:rsidR="00BF4B97">
        <w:rPr>
          <w:rFonts w:ascii="Times New Roman" w:hAnsi="Times New Roman"/>
          <w:sz w:val="24"/>
          <w:lang w:val="en-US"/>
        </w:rPr>
        <w:t xml:space="preserve"> of about </w:t>
      </w:r>
      <w:r w:rsidR="00AA1B86">
        <w:rPr>
          <w:rFonts w:ascii="Times New Roman" w:hAnsi="Times New Roman"/>
          <w:sz w:val="24"/>
          <w:lang w:val="en-US"/>
        </w:rPr>
        <w:t>1</w:t>
      </w:r>
      <w:r w:rsidR="00BF4B97">
        <w:rPr>
          <w:rFonts w:ascii="Times New Roman" w:hAnsi="Times New Roman"/>
          <w:sz w:val="24"/>
          <w:lang w:val="en-US"/>
        </w:rPr>
        <w:t>000 m</w:t>
      </w:r>
      <w:r w:rsidR="00BF4B97">
        <w:rPr>
          <w:rFonts w:ascii="Times New Roman" w:hAnsi="Times New Roman"/>
          <w:sz w:val="24"/>
          <w:vertAlign w:val="superscript"/>
          <w:lang w:val="en-US"/>
        </w:rPr>
        <w:t xml:space="preserve">2 </w:t>
      </w:r>
      <w:r w:rsidR="00BF4B97">
        <w:rPr>
          <w:rFonts w:ascii="Times New Roman" w:hAnsi="Times New Roman"/>
          <w:sz w:val="24"/>
          <w:lang w:val="en-US"/>
        </w:rPr>
        <w:t>in the same building or in buildings contiguous</w:t>
      </w:r>
      <w:r w:rsidR="00BB49AC">
        <w:rPr>
          <w:rFonts w:ascii="Times New Roman" w:hAnsi="Times New Roman"/>
          <w:sz w:val="24"/>
          <w:lang w:val="en-US"/>
        </w:rPr>
        <w:t xml:space="preserve"> to the meeting rooms.</w:t>
      </w:r>
    </w:p>
    <w:p w:rsidR="003A5A44" w:rsidRDefault="003A5A44" w:rsidP="003A5A44">
      <w:pPr>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p>
    <w:p w:rsidR="00BF4B97" w:rsidRPr="003A5A44" w:rsidRDefault="003A5A44" w:rsidP="003A5A44">
      <w:pPr>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Free of charge adequate internet access in all rooms and in all areas throughout the </w:t>
      </w:r>
      <w:r w:rsidR="00D24E12">
        <w:rPr>
          <w:rFonts w:ascii="Times New Roman" w:hAnsi="Times New Roman"/>
          <w:sz w:val="24"/>
          <w:lang w:val="en-US"/>
        </w:rPr>
        <w:t>Symposium</w:t>
      </w:r>
      <w:r>
        <w:rPr>
          <w:rFonts w:ascii="Times New Roman" w:hAnsi="Times New Roman"/>
          <w:sz w:val="24"/>
          <w:lang w:val="en-US"/>
        </w:rPr>
        <w:t xml:space="preserve"> venue.</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Registration and information desk.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Banking facilities providing international currency exchange, on-site or within a five minutes’ walk from the </w:t>
      </w:r>
      <w:r w:rsidR="00D24E12">
        <w:rPr>
          <w:rFonts w:ascii="Times New Roman" w:hAnsi="Times New Roman"/>
          <w:sz w:val="24"/>
          <w:lang w:val="en-US"/>
        </w:rPr>
        <w:t>Symposium</w:t>
      </w:r>
      <w:r>
        <w:rPr>
          <w:rFonts w:ascii="Times New Roman" w:hAnsi="Times New Roman"/>
          <w:sz w:val="24"/>
          <w:lang w:val="en-US"/>
        </w:rPr>
        <w:t xml:space="preserve"> center.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 rendezvous point.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Signs for each session room listing in detail the sessions and presenting authors, and signs, with individual names for the Opening Ceremony, </w:t>
      </w:r>
      <w:r w:rsidR="00AA1B86">
        <w:rPr>
          <w:rFonts w:ascii="Times New Roman" w:hAnsi="Times New Roman"/>
          <w:sz w:val="24"/>
          <w:lang w:val="en-US"/>
        </w:rPr>
        <w:t xml:space="preserve">Workshop </w:t>
      </w:r>
      <w:r>
        <w:rPr>
          <w:rFonts w:ascii="Times New Roman" w:hAnsi="Times New Roman"/>
          <w:sz w:val="24"/>
          <w:lang w:val="en-US"/>
        </w:rPr>
        <w:t>and Poster Session rooms, Local Organizing Committee Office.</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3A5A44" w:rsidRDefault="003A5A4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Pr="00016C3D" w:rsidRDefault="00D26FF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b/>
          <w:sz w:val="24"/>
          <w:lang w:val="en-US"/>
        </w:rPr>
      </w:pPr>
      <w:r w:rsidRPr="00D26FF4">
        <w:rPr>
          <w:rFonts w:ascii="Times New Roman Bold" w:hAnsi="Times New Roman Bold"/>
          <w:b/>
          <w:sz w:val="24"/>
          <w:lang w:val="en-US"/>
        </w:rPr>
        <w:t>Staff</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The Host shall provide:</w:t>
      </w:r>
    </w:p>
    <w:p w:rsidR="00DA5BC8" w:rsidRDefault="00DA5BC8"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344352" w:rsidRPr="00344352" w:rsidRDefault="00BF4B97" w:rsidP="00344352">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line="240" w:lineRule="auto"/>
        <w:ind w:hanging="357"/>
        <w:rPr>
          <w:rFonts w:ascii="Times New Roman" w:hAnsi="Times New Roman"/>
          <w:sz w:val="24"/>
          <w:lang w:val="en-US"/>
        </w:rPr>
      </w:pPr>
      <w:r>
        <w:rPr>
          <w:rFonts w:ascii="Times New Roman" w:hAnsi="Times New Roman"/>
          <w:sz w:val="24"/>
          <w:lang w:val="en-US"/>
        </w:rPr>
        <w:t xml:space="preserve">A designated individual to serve as </w:t>
      </w:r>
      <w:r w:rsidR="00D24E12">
        <w:rPr>
          <w:rFonts w:ascii="Times New Roman" w:hAnsi="Times New Roman"/>
          <w:sz w:val="24"/>
          <w:lang w:val="en-US"/>
        </w:rPr>
        <w:t>Symposium</w:t>
      </w:r>
      <w:r>
        <w:rPr>
          <w:rFonts w:ascii="Times New Roman" w:hAnsi="Times New Roman"/>
          <w:sz w:val="24"/>
          <w:lang w:val="en-US"/>
        </w:rPr>
        <w:t xml:space="preserve"> Director</w:t>
      </w:r>
      <w:r w:rsidR="00610877">
        <w:rPr>
          <w:rFonts w:ascii="Times New Roman" w:hAnsi="Times New Roman"/>
          <w:sz w:val="24"/>
          <w:lang w:val="en-US"/>
        </w:rPr>
        <w:t xml:space="preserve"> (in most cases this would be the Technical Commission President)</w:t>
      </w:r>
      <w:r>
        <w:rPr>
          <w:rFonts w:ascii="Times New Roman" w:hAnsi="Times New Roman"/>
          <w:sz w:val="24"/>
          <w:lang w:val="en-US"/>
        </w:rPr>
        <w:t xml:space="preserve">, who will have final responsibility for all aspects of the </w:t>
      </w:r>
      <w:r w:rsidR="00D24E12">
        <w:rPr>
          <w:rFonts w:ascii="Times New Roman" w:hAnsi="Times New Roman"/>
          <w:sz w:val="24"/>
          <w:lang w:val="en-US"/>
        </w:rPr>
        <w:t>Symposium</w:t>
      </w:r>
      <w:r>
        <w:rPr>
          <w:rFonts w:ascii="Times New Roman" w:hAnsi="Times New Roman"/>
          <w:sz w:val="24"/>
          <w:lang w:val="en-US"/>
        </w:rPr>
        <w:t xml:space="preserve"> operation. </w:t>
      </w:r>
      <w:r w:rsidR="00344352" w:rsidRPr="008C2496">
        <w:rPr>
          <w:rFonts w:ascii="Times New Roman" w:hAnsi="Times New Roman"/>
          <w:sz w:val="24"/>
          <w:lang w:val="en-US"/>
        </w:rPr>
        <w:t xml:space="preserve">The </w:t>
      </w:r>
      <w:r w:rsidR="00344352">
        <w:rPr>
          <w:rFonts w:ascii="Times New Roman" w:hAnsi="Times New Roman"/>
          <w:sz w:val="24"/>
          <w:lang w:val="en-US"/>
        </w:rPr>
        <w:t xml:space="preserve">Symposium </w:t>
      </w:r>
      <w:r w:rsidR="00344352" w:rsidRPr="008C2496">
        <w:rPr>
          <w:rFonts w:ascii="Times New Roman" w:hAnsi="Times New Roman"/>
          <w:sz w:val="24"/>
          <w:lang w:val="en-US"/>
        </w:rPr>
        <w:t xml:space="preserve">Director will </w:t>
      </w:r>
      <w:r w:rsidR="00344352">
        <w:rPr>
          <w:rFonts w:ascii="Times New Roman" w:hAnsi="Times New Roman"/>
          <w:sz w:val="24"/>
          <w:lang w:val="en-US"/>
        </w:rPr>
        <w:t xml:space="preserve">work together with ISPRS to </w:t>
      </w:r>
      <w:r w:rsidR="00344352" w:rsidRPr="008C2496">
        <w:rPr>
          <w:rFonts w:ascii="Times New Roman" w:hAnsi="Times New Roman"/>
          <w:sz w:val="24"/>
          <w:lang w:val="en-US"/>
        </w:rPr>
        <w:t xml:space="preserve">establish an International </w:t>
      </w:r>
      <w:proofErr w:type="spellStart"/>
      <w:r w:rsidR="00344352" w:rsidRPr="008C2496">
        <w:rPr>
          <w:rFonts w:ascii="Times New Roman" w:hAnsi="Times New Roman"/>
          <w:sz w:val="24"/>
          <w:lang w:val="en-US"/>
        </w:rPr>
        <w:t>Programme</w:t>
      </w:r>
      <w:proofErr w:type="spellEnd"/>
      <w:r w:rsidR="00344352" w:rsidRPr="008C2496">
        <w:rPr>
          <w:rFonts w:ascii="Times New Roman" w:hAnsi="Times New Roman"/>
          <w:sz w:val="24"/>
          <w:lang w:val="en-US"/>
        </w:rPr>
        <w:t xml:space="preserve"> Committee comprising, among others, the </w:t>
      </w:r>
      <w:r w:rsidR="00344352">
        <w:rPr>
          <w:rFonts w:ascii="Times New Roman" w:hAnsi="Times New Roman"/>
          <w:sz w:val="24"/>
          <w:lang w:val="en-US"/>
        </w:rPr>
        <w:t>W</w:t>
      </w:r>
      <w:r w:rsidR="00344352" w:rsidRPr="008C2496">
        <w:rPr>
          <w:rFonts w:ascii="Times New Roman" w:hAnsi="Times New Roman"/>
          <w:sz w:val="24"/>
          <w:lang w:val="en-US"/>
        </w:rPr>
        <w:t>ork</w:t>
      </w:r>
      <w:r w:rsidR="00344352">
        <w:rPr>
          <w:rFonts w:ascii="Times New Roman" w:hAnsi="Times New Roman"/>
          <w:sz w:val="24"/>
          <w:lang w:val="en-US"/>
        </w:rPr>
        <w:t>ing Group Officers and the Commission Board</w:t>
      </w:r>
      <w:r w:rsidR="00344352" w:rsidRPr="008C2496">
        <w:rPr>
          <w:rFonts w:ascii="Times New Roman" w:hAnsi="Times New Roman"/>
          <w:sz w:val="24"/>
          <w:lang w:val="en-US"/>
        </w:rPr>
        <w:t xml:space="preserve">. The </w:t>
      </w:r>
      <w:r w:rsidR="00344352">
        <w:rPr>
          <w:rFonts w:ascii="Times New Roman" w:hAnsi="Times New Roman"/>
          <w:sz w:val="24"/>
          <w:lang w:val="en-US"/>
        </w:rPr>
        <w:t>Symposium Director and</w:t>
      </w:r>
      <w:r w:rsidR="00344352" w:rsidRPr="008C2496">
        <w:rPr>
          <w:rFonts w:ascii="Times New Roman" w:hAnsi="Times New Roman"/>
          <w:sz w:val="24"/>
          <w:lang w:val="en-US"/>
        </w:rPr>
        <w:t xml:space="preserve"> the International </w:t>
      </w:r>
      <w:proofErr w:type="spellStart"/>
      <w:r w:rsidR="00344352" w:rsidRPr="008C2496">
        <w:rPr>
          <w:rFonts w:ascii="Times New Roman" w:hAnsi="Times New Roman"/>
          <w:sz w:val="24"/>
          <w:lang w:val="en-US"/>
        </w:rPr>
        <w:t>Programme</w:t>
      </w:r>
      <w:proofErr w:type="spellEnd"/>
      <w:r w:rsidR="00344352" w:rsidRPr="008C2496">
        <w:rPr>
          <w:rFonts w:ascii="Times New Roman" w:hAnsi="Times New Roman"/>
          <w:sz w:val="24"/>
          <w:lang w:val="en-US"/>
        </w:rPr>
        <w:t xml:space="preserve"> Committee will organize the scientific-technical </w:t>
      </w:r>
      <w:r w:rsidR="00344352">
        <w:rPr>
          <w:rFonts w:ascii="Times New Roman" w:hAnsi="Times New Roman"/>
          <w:sz w:val="24"/>
          <w:lang w:val="en-US"/>
        </w:rPr>
        <w:t xml:space="preserve">Symposium </w:t>
      </w:r>
      <w:proofErr w:type="spellStart"/>
      <w:r w:rsidR="00344352" w:rsidRPr="008C2496">
        <w:rPr>
          <w:rFonts w:ascii="Times New Roman" w:hAnsi="Times New Roman"/>
          <w:sz w:val="24"/>
          <w:lang w:val="en-US"/>
        </w:rPr>
        <w:t>programme</w:t>
      </w:r>
      <w:proofErr w:type="spellEnd"/>
      <w:r w:rsidR="00344352">
        <w:rPr>
          <w:rFonts w:ascii="Times New Roman" w:hAnsi="Times New Roman"/>
          <w:sz w:val="24"/>
          <w:lang w:val="en-US"/>
        </w:rPr>
        <w:t>, which is subject to approval by ISPRS</w:t>
      </w:r>
      <w:r w:rsidR="00344352" w:rsidRPr="008C2496">
        <w:rPr>
          <w:rFonts w:ascii="Times New Roman" w:hAnsi="Times New Roman"/>
          <w:sz w:val="24"/>
          <w:lang w:val="en-US"/>
        </w:rPr>
        <w:t>.</w:t>
      </w: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The </w:t>
      </w:r>
      <w:r w:rsidR="00D24E12">
        <w:rPr>
          <w:rFonts w:ascii="Times New Roman" w:hAnsi="Times New Roman"/>
          <w:sz w:val="24"/>
          <w:lang w:val="en-US"/>
        </w:rPr>
        <w:t>Symposium</w:t>
      </w:r>
      <w:r>
        <w:rPr>
          <w:rFonts w:ascii="Times New Roman" w:hAnsi="Times New Roman"/>
          <w:sz w:val="24"/>
          <w:lang w:val="en-US"/>
        </w:rPr>
        <w:t xml:space="preserve"> Director will </w:t>
      </w:r>
      <w:r w:rsidR="00344352">
        <w:rPr>
          <w:rFonts w:ascii="Times New Roman" w:hAnsi="Times New Roman"/>
          <w:sz w:val="24"/>
          <w:lang w:val="en-US"/>
        </w:rPr>
        <w:t>also e</w:t>
      </w:r>
      <w:r>
        <w:rPr>
          <w:rFonts w:ascii="Times New Roman" w:hAnsi="Times New Roman"/>
          <w:sz w:val="24"/>
          <w:lang w:val="en-US"/>
        </w:rPr>
        <w:t xml:space="preserve">stablish a </w:t>
      </w:r>
      <w:r w:rsidR="00344352">
        <w:rPr>
          <w:rFonts w:ascii="Times New Roman" w:hAnsi="Times New Roman"/>
          <w:sz w:val="24"/>
          <w:lang w:val="en-US"/>
        </w:rPr>
        <w:t xml:space="preserve">local </w:t>
      </w:r>
      <w:r w:rsidR="00D24E12">
        <w:rPr>
          <w:rFonts w:ascii="Times New Roman" w:hAnsi="Times New Roman"/>
          <w:sz w:val="24"/>
          <w:lang w:val="en-US"/>
        </w:rPr>
        <w:t>Symposium</w:t>
      </w:r>
      <w:r>
        <w:rPr>
          <w:rFonts w:ascii="Times New Roman" w:hAnsi="Times New Roman"/>
          <w:sz w:val="24"/>
          <w:lang w:val="en-US"/>
        </w:rPr>
        <w:t xml:space="preserve"> Committee which will organize all financial aspects, the secretarial work, the </w:t>
      </w:r>
      <w:r w:rsidR="00610877">
        <w:rPr>
          <w:rFonts w:ascii="Times New Roman" w:hAnsi="Times New Roman"/>
          <w:sz w:val="24"/>
          <w:lang w:val="en-US"/>
        </w:rPr>
        <w:t xml:space="preserve">commercial </w:t>
      </w:r>
      <w:r>
        <w:rPr>
          <w:rFonts w:ascii="Times New Roman" w:hAnsi="Times New Roman"/>
          <w:sz w:val="24"/>
          <w:lang w:val="en-US"/>
        </w:rPr>
        <w:t>exhibit</w:t>
      </w:r>
      <w:r w:rsidR="00610877">
        <w:rPr>
          <w:rFonts w:ascii="Times New Roman" w:hAnsi="Times New Roman"/>
          <w:sz w:val="24"/>
          <w:lang w:val="en-US"/>
        </w:rPr>
        <w:t>ion (if any)</w:t>
      </w:r>
      <w:r>
        <w:rPr>
          <w:rFonts w:ascii="Times New Roman" w:hAnsi="Times New Roman"/>
          <w:sz w:val="24"/>
          <w:lang w:val="en-US"/>
        </w:rPr>
        <w:t>, the social events</w:t>
      </w:r>
      <w:r w:rsidR="00EE1B05">
        <w:rPr>
          <w:rFonts w:ascii="Times New Roman" w:hAnsi="Times New Roman"/>
          <w:sz w:val="24"/>
          <w:lang w:val="en-US"/>
        </w:rPr>
        <w:t>,</w:t>
      </w:r>
      <w:r w:rsidR="00AA1B86">
        <w:rPr>
          <w:rFonts w:ascii="Times New Roman" w:hAnsi="Times New Roman"/>
          <w:sz w:val="24"/>
          <w:lang w:val="en-US"/>
        </w:rPr>
        <w:t xml:space="preserve"> </w:t>
      </w:r>
      <w:r>
        <w:rPr>
          <w:rFonts w:ascii="Times New Roman" w:hAnsi="Times New Roman"/>
          <w:sz w:val="24"/>
          <w:lang w:val="en-US"/>
        </w:rPr>
        <w:t>and attend to special tasks such as press relations, etc.</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lastRenderedPageBreak/>
        <w:t xml:space="preserve">Adequate </w:t>
      </w:r>
      <w:r w:rsidR="00385E33">
        <w:rPr>
          <w:rFonts w:ascii="Times New Roman" w:hAnsi="Times New Roman"/>
          <w:sz w:val="24"/>
          <w:lang w:val="en-US"/>
        </w:rPr>
        <w:t xml:space="preserve">English speaking </w:t>
      </w:r>
      <w:r>
        <w:rPr>
          <w:rFonts w:ascii="Times New Roman" w:hAnsi="Times New Roman"/>
          <w:sz w:val="24"/>
          <w:lang w:val="en-US"/>
        </w:rPr>
        <w:t>staff</w:t>
      </w:r>
      <w:r w:rsidR="00DA5BC8">
        <w:rPr>
          <w:rFonts w:ascii="Times New Roman" w:hAnsi="Times New Roman"/>
          <w:sz w:val="24"/>
          <w:lang w:val="en-US"/>
        </w:rPr>
        <w:t xml:space="preserve"> to ensure the smooth operation</w:t>
      </w:r>
      <w:r>
        <w:rPr>
          <w:rFonts w:ascii="Times New Roman" w:hAnsi="Times New Roman"/>
          <w:sz w:val="24"/>
          <w:lang w:val="en-US"/>
        </w:rPr>
        <w:t xml:space="preserve"> of the registration and information desks on a daily</w:t>
      </w:r>
      <w:r w:rsidR="00DA5BC8">
        <w:rPr>
          <w:rFonts w:ascii="Times New Roman" w:hAnsi="Times New Roman"/>
          <w:sz w:val="24"/>
          <w:lang w:val="en-US"/>
        </w:rPr>
        <w:t xml:space="preserve"> basis throughout the </w:t>
      </w:r>
      <w:r w:rsidR="00D24E12">
        <w:rPr>
          <w:rFonts w:ascii="Times New Roman" w:hAnsi="Times New Roman"/>
          <w:sz w:val="24"/>
          <w:lang w:val="en-US"/>
        </w:rPr>
        <w:t>Symposium</w:t>
      </w:r>
      <w:r w:rsidR="00DA5BC8">
        <w:rPr>
          <w:rFonts w:ascii="Times New Roman" w:hAnsi="Times New Roman"/>
          <w:sz w:val="24"/>
          <w:lang w:val="en-US"/>
        </w:rPr>
        <w:t>.</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Staff to ensure the smooth operations of audio-visual equipment at all </w:t>
      </w:r>
      <w:r w:rsidR="00DA5BC8">
        <w:rPr>
          <w:rFonts w:ascii="Times New Roman" w:hAnsi="Times New Roman"/>
          <w:sz w:val="24"/>
          <w:lang w:val="en-US"/>
        </w:rPr>
        <w:t>sessions.</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At least one </w:t>
      </w:r>
      <w:r w:rsidR="00385E33">
        <w:rPr>
          <w:rFonts w:ascii="Times New Roman" w:hAnsi="Times New Roman"/>
          <w:sz w:val="24"/>
          <w:lang w:val="en-US"/>
        </w:rPr>
        <w:t xml:space="preserve">English speaking </w:t>
      </w:r>
      <w:r>
        <w:rPr>
          <w:rFonts w:ascii="Times New Roman" w:hAnsi="Times New Roman"/>
          <w:sz w:val="24"/>
          <w:lang w:val="en-US"/>
        </w:rPr>
        <w:t xml:space="preserve">person from The Host with </w:t>
      </w:r>
      <w:r w:rsidR="00DA5BC8">
        <w:rPr>
          <w:rFonts w:ascii="Times New Roman" w:hAnsi="Times New Roman"/>
          <w:sz w:val="24"/>
          <w:lang w:val="en-US"/>
        </w:rPr>
        <w:t>the following responsibilities:</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2"/>
          <w:numId w:val="5"/>
        </w:numPr>
        <w:tabs>
          <w:tab w:val="clear" w:pos="21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hanging="360"/>
        <w:rPr>
          <w:rFonts w:ascii="Times New Roman" w:hAnsi="Times New Roman"/>
          <w:sz w:val="24"/>
          <w:lang w:val="en-US"/>
        </w:rPr>
      </w:pPr>
      <w:r>
        <w:rPr>
          <w:rFonts w:ascii="Times New Roman" w:hAnsi="Times New Roman"/>
          <w:sz w:val="24"/>
          <w:lang w:val="en-US"/>
        </w:rPr>
        <w:t xml:space="preserve">To set up an information booth </w:t>
      </w:r>
      <w:r w:rsidR="0047075F">
        <w:rPr>
          <w:rFonts w:ascii="Times New Roman" w:hAnsi="Times New Roman"/>
          <w:sz w:val="24"/>
          <w:lang w:val="en-US"/>
        </w:rPr>
        <w:t>capable of</w:t>
      </w:r>
      <w:r>
        <w:rPr>
          <w:rFonts w:ascii="Times New Roman" w:hAnsi="Times New Roman"/>
          <w:sz w:val="24"/>
          <w:lang w:val="en-US"/>
        </w:rPr>
        <w:t xml:space="preserve"> answer</w:t>
      </w:r>
      <w:r w:rsidR="0047075F">
        <w:rPr>
          <w:rFonts w:ascii="Times New Roman" w:hAnsi="Times New Roman"/>
          <w:sz w:val="24"/>
          <w:lang w:val="en-US"/>
        </w:rPr>
        <w:t>ing</w:t>
      </w:r>
      <w:r>
        <w:rPr>
          <w:rFonts w:ascii="Times New Roman" w:hAnsi="Times New Roman"/>
          <w:sz w:val="24"/>
          <w:lang w:val="en-US"/>
        </w:rPr>
        <w:t xml:space="preserve"> questions concerning the arrangements of the </w:t>
      </w:r>
      <w:r w:rsidR="00D24E12">
        <w:rPr>
          <w:rFonts w:ascii="Times New Roman" w:hAnsi="Times New Roman"/>
          <w:sz w:val="24"/>
          <w:lang w:val="en-US"/>
        </w:rPr>
        <w:t>Symposium</w:t>
      </w:r>
      <w:r>
        <w:rPr>
          <w:rFonts w:ascii="Times New Roman" w:hAnsi="Times New Roman"/>
          <w:sz w:val="24"/>
          <w:lang w:val="en-US"/>
        </w:rPr>
        <w:t>, facilities, locations of sessions, c</w:t>
      </w:r>
      <w:r w:rsidR="0047075F">
        <w:rPr>
          <w:rFonts w:ascii="Times New Roman" w:hAnsi="Times New Roman"/>
          <w:sz w:val="24"/>
          <w:lang w:val="en-US"/>
        </w:rPr>
        <w:t>ommittees and other activities;</w:t>
      </w:r>
    </w:p>
    <w:p w:rsidR="00BF4B97" w:rsidRDefault="00BF4B97" w:rsidP="0002331D">
      <w:pPr>
        <w:pStyle w:val="FarbigeListe-Akzent11"/>
        <w:numPr>
          <w:ilvl w:val="2"/>
          <w:numId w:val="5"/>
        </w:numPr>
        <w:tabs>
          <w:tab w:val="clear" w:pos="21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hanging="360"/>
        <w:rPr>
          <w:rFonts w:ascii="Times New Roman" w:hAnsi="Times New Roman"/>
          <w:sz w:val="24"/>
          <w:lang w:val="en-US"/>
        </w:rPr>
      </w:pPr>
      <w:r>
        <w:rPr>
          <w:rFonts w:ascii="Times New Roman" w:hAnsi="Times New Roman"/>
          <w:sz w:val="24"/>
          <w:lang w:val="en-US"/>
        </w:rPr>
        <w:t>To post the morning and afternoon schedule outside all rooms where</w:t>
      </w:r>
      <w:r w:rsidR="0047075F">
        <w:rPr>
          <w:rFonts w:ascii="Times New Roman" w:hAnsi="Times New Roman"/>
          <w:sz w:val="24"/>
          <w:lang w:val="en-US"/>
        </w:rPr>
        <w:t xml:space="preserve"> the sessions are taking place;</w:t>
      </w:r>
    </w:p>
    <w:p w:rsidR="00BF4B97" w:rsidRDefault="00BF4B97" w:rsidP="0002331D">
      <w:pPr>
        <w:pStyle w:val="FarbigeListe-Akzent11"/>
        <w:numPr>
          <w:ilvl w:val="2"/>
          <w:numId w:val="5"/>
        </w:numPr>
        <w:tabs>
          <w:tab w:val="clear" w:pos="21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hanging="360"/>
        <w:rPr>
          <w:rFonts w:ascii="Times New Roman" w:hAnsi="Times New Roman"/>
          <w:sz w:val="24"/>
          <w:lang w:val="en-US"/>
        </w:rPr>
      </w:pPr>
      <w:r>
        <w:rPr>
          <w:rFonts w:ascii="Times New Roman" w:hAnsi="Times New Roman"/>
          <w:sz w:val="24"/>
          <w:lang w:val="en-US"/>
        </w:rPr>
        <w:t xml:space="preserve">To prepare and post a clear map </w:t>
      </w:r>
      <w:r w:rsidR="0047075F">
        <w:rPr>
          <w:rFonts w:ascii="Times New Roman" w:hAnsi="Times New Roman"/>
          <w:sz w:val="24"/>
          <w:lang w:val="en-US"/>
        </w:rPr>
        <w:t>and</w:t>
      </w:r>
      <w:r>
        <w:rPr>
          <w:rFonts w:ascii="Times New Roman" w:hAnsi="Times New Roman"/>
          <w:sz w:val="24"/>
          <w:lang w:val="en-US"/>
        </w:rPr>
        <w:t xml:space="preserve"> directory explaining the locations of the sessions, </w:t>
      </w:r>
      <w:proofErr w:type="gramStart"/>
      <w:r>
        <w:rPr>
          <w:rFonts w:ascii="Times New Roman" w:hAnsi="Times New Roman"/>
          <w:sz w:val="24"/>
          <w:lang w:val="en-US"/>
        </w:rPr>
        <w:t>committees</w:t>
      </w:r>
      <w:proofErr w:type="gramEnd"/>
      <w:r>
        <w:rPr>
          <w:rFonts w:ascii="Times New Roman" w:hAnsi="Times New Roman"/>
          <w:sz w:val="24"/>
          <w:lang w:val="en-US"/>
        </w:rPr>
        <w:t xml:space="preserve"> rooms, and administrative offices.</w:t>
      </w:r>
    </w:p>
    <w:p w:rsidR="003A5A44" w:rsidRPr="003A5A44" w:rsidRDefault="003A5A44" w:rsidP="003A5A44">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rPr>
          <w:rFonts w:ascii="Times New Roman" w:hAnsi="Times New Roman"/>
          <w:sz w:val="24"/>
          <w:lang w:val="en-US"/>
        </w:rPr>
      </w:pPr>
    </w:p>
    <w:p w:rsidR="003A5A44" w:rsidRDefault="003A5A4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Pr="00831638" w:rsidRDefault="00D26FF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b/>
          <w:sz w:val="24"/>
          <w:lang w:val="en-US"/>
        </w:rPr>
      </w:pPr>
      <w:r w:rsidRPr="00D26FF4">
        <w:rPr>
          <w:rFonts w:ascii="Times New Roman Bold" w:hAnsi="Times New Roman Bold"/>
          <w:b/>
          <w:sz w:val="24"/>
          <w:lang w:val="en-US"/>
        </w:rPr>
        <w:t>Hotel and Travel</w:t>
      </w:r>
    </w:p>
    <w:p w:rsidR="0047075F" w:rsidRDefault="0047075F"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Default="0002331D"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The H</w:t>
      </w:r>
      <w:r w:rsidR="00BF4B97">
        <w:rPr>
          <w:rFonts w:ascii="Times New Roman" w:hAnsi="Times New Roman"/>
          <w:sz w:val="24"/>
          <w:lang w:val="en-US"/>
        </w:rPr>
        <w:t>ost shall provide free of charge to ISPRS:</w:t>
      </w:r>
    </w:p>
    <w:p w:rsidR="0047075F" w:rsidRDefault="0047075F"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3330A7" w:rsidRPr="003330A7" w:rsidRDefault="003330A7" w:rsidP="003330A7">
      <w:pPr>
        <w:pStyle w:val="FarbigeListe-Akzent11"/>
        <w:numPr>
          <w:ilvl w:val="1"/>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425" w:hanging="425"/>
        <w:rPr>
          <w:rFonts w:ascii="Times New Roman" w:hAnsi="Times New Roman"/>
          <w:color w:val="auto"/>
          <w:sz w:val="24"/>
          <w:lang w:val="en-US"/>
        </w:rPr>
      </w:pPr>
      <w:r w:rsidRPr="003330A7">
        <w:rPr>
          <w:rFonts w:ascii="Times New Roman" w:eastAsia="Times New Roman" w:hAnsi="Times New Roman"/>
          <w:color w:val="auto"/>
          <w:sz w:val="24"/>
          <w:szCs w:val="24"/>
          <w:lang w:val="en-US" w:eastAsia="en-GB"/>
        </w:rPr>
        <w:t xml:space="preserve">Accommodation and meals and meeting room for Council </w:t>
      </w:r>
      <w:r>
        <w:rPr>
          <w:rFonts w:ascii="Times New Roman" w:hAnsi="Times New Roman"/>
          <w:sz w:val="24"/>
          <w:lang w:val="en-US"/>
        </w:rPr>
        <w:t xml:space="preserve">and one secretary assisting Council </w:t>
      </w:r>
      <w:r w:rsidRPr="003330A7">
        <w:rPr>
          <w:rFonts w:ascii="Times New Roman" w:eastAsia="Times New Roman" w:hAnsi="Times New Roman"/>
          <w:color w:val="auto"/>
          <w:sz w:val="24"/>
          <w:szCs w:val="24"/>
          <w:lang w:val="en-US" w:eastAsia="en-GB"/>
        </w:rPr>
        <w:t>for 4 to 5 days of Council Meeting and Joint Meeting of Council and Technical Commission Presidents </w:t>
      </w:r>
      <w:r w:rsidRPr="003330A7">
        <w:rPr>
          <w:rFonts w:ascii="Times New Roman" w:eastAsia="Times New Roman" w:hAnsi="Times New Roman"/>
          <w:i/>
          <w:iCs/>
          <w:color w:val="auto"/>
          <w:sz w:val="24"/>
          <w:szCs w:val="24"/>
          <w:lang w:val="en-US" w:eastAsia="en-GB"/>
        </w:rPr>
        <w:t>(one Commission only will be required to provide these facilities).</w:t>
      </w:r>
    </w:p>
    <w:p w:rsidR="003330A7" w:rsidRDefault="003330A7" w:rsidP="0002331D">
      <w:pPr>
        <w:pStyle w:val="FarbigeListe-Akzent11"/>
        <w:numPr>
          <w:ilvl w:val="1"/>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425" w:hanging="425"/>
        <w:rPr>
          <w:rFonts w:ascii="Times New Roman" w:hAnsi="Times New Roman"/>
          <w:sz w:val="24"/>
          <w:lang w:val="en-US"/>
        </w:rPr>
      </w:pPr>
    </w:p>
    <w:p w:rsidR="000E5150" w:rsidRDefault="000E5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0E5150" w:rsidRDefault="000E5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0E5150" w:rsidRDefault="000E5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BF4B97" w:rsidRPr="00B62055" w:rsidRDefault="00D26F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b/>
          <w:sz w:val="24"/>
          <w:lang w:val="en-US"/>
        </w:rPr>
      </w:pPr>
      <w:r w:rsidRPr="00D26FF4">
        <w:rPr>
          <w:rFonts w:ascii="Times New Roman Bold" w:hAnsi="Times New Roman Bold"/>
          <w:b/>
          <w:sz w:val="24"/>
          <w:lang w:val="en-US"/>
        </w:rPr>
        <w:t>APPENDIX B</w:t>
      </w:r>
    </w:p>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Fonts w:ascii="Times New Roman Bold" w:hAnsi="Times New Roman Bold"/>
          <w:sz w:val="24"/>
          <w:lang w:val="en-US"/>
        </w:rPr>
      </w:pPr>
    </w:p>
    <w:p w:rsidR="00BF4B97" w:rsidRPr="00B62055" w:rsidRDefault="00D26FF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b/>
          <w:sz w:val="24"/>
          <w:lang w:val="en-US"/>
        </w:rPr>
      </w:pPr>
      <w:r w:rsidRPr="00D26FF4">
        <w:rPr>
          <w:b/>
          <w:lang w:val="en-US"/>
        </w:rPr>
        <w:t xml:space="preserve"> </w:t>
      </w:r>
      <w:r w:rsidRPr="00D26FF4">
        <w:rPr>
          <w:rFonts w:ascii="Times New Roman Bold" w:hAnsi="Times New Roman Bold"/>
          <w:b/>
          <w:sz w:val="24"/>
          <w:lang w:val="en-US"/>
        </w:rPr>
        <w:t>Publication of Material</w:t>
      </w:r>
    </w:p>
    <w:p w:rsidR="000E4B4C" w:rsidRDefault="000E4B4C"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Default="00BF4B97" w:rsidP="0002331D">
      <w:pPr>
        <w:pStyle w:val="FarbigeListe-Akzent11"/>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Announcement and Call for Papers: </w:t>
      </w:r>
      <w:r w:rsidR="00E370D0">
        <w:rPr>
          <w:rFonts w:ascii="Times New Roman" w:hAnsi="Times New Roman"/>
          <w:sz w:val="24"/>
          <w:lang w:val="en-US"/>
        </w:rPr>
        <w:t xml:space="preserve">Electronic version and sufficient hardcopies </w:t>
      </w:r>
      <w:r>
        <w:rPr>
          <w:rFonts w:ascii="Times New Roman" w:hAnsi="Times New Roman"/>
          <w:sz w:val="24"/>
          <w:lang w:val="en-US"/>
        </w:rPr>
        <w:t xml:space="preserve">to be prepared to include all information concerning the technical </w:t>
      </w:r>
      <w:proofErr w:type="spellStart"/>
      <w:r>
        <w:rPr>
          <w:rFonts w:ascii="Times New Roman" w:hAnsi="Times New Roman"/>
          <w:sz w:val="24"/>
          <w:lang w:val="en-US"/>
        </w:rPr>
        <w:t>programme</w:t>
      </w:r>
      <w:proofErr w:type="spellEnd"/>
      <w:r>
        <w:rPr>
          <w:rFonts w:ascii="Times New Roman" w:hAnsi="Times New Roman"/>
          <w:sz w:val="24"/>
          <w:lang w:val="en-US"/>
        </w:rPr>
        <w:t xml:space="preserve">, submission of </w:t>
      </w:r>
      <w:r w:rsidR="00E370D0">
        <w:rPr>
          <w:rFonts w:ascii="Times New Roman" w:hAnsi="Times New Roman"/>
          <w:sz w:val="24"/>
          <w:lang w:val="en-US"/>
        </w:rPr>
        <w:t>abstracts and full papers</w:t>
      </w:r>
      <w:r>
        <w:rPr>
          <w:rFonts w:ascii="Times New Roman" w:hAnsi="Times New Roman"/>
          <w:sz w:val="24"/>
          <w:lang w:val="en-US"/>
        </w:rPr>
        <w:t xml:space="preserve">, the </w:t>
      </w:r>
      <w:r w:rsidR="00D24E12">
        <w:rPr>
          <w:rFonts w:ascii="Times New Roman" w:hAnsi="Times New Roman"/>
          <w:sz w:val="24"/>
          <w:lang w:val="en-US"/>
        </w:rPr>
        <w:t>Symposium</w:t>
      </w:r>
      <w:r>
        <w:rPr>
          <w:rFonts w:ascii="Times New Roman" w:hAnsi="Times New Roman"/>
          <w:sz w:val="24"/>
          <w:lang w:val="en-US"/>
        </w:rPr>
        <w:t xml:space="preserve"> v</w:t>
      </w:r>
      <w:r w:rsidR="00E370D0">
        <w:rPr>
          <w:rFonts w:ascii="Times New Roman" w:hAnsi="Times New Roman"/>
          <w:sz w:val="24"/>
          <w:lang w:val="en-US"/>
        </w:rPr>
        <w:t>enue, hotels, registration</w:t>
      </w:r>
      <w:r w:rsidR="00AA1B86">
        <w:rPr>
          <w:rFonts w:ascii="Times New Roman" w:hAnsi="Times New Roman"/>
          <w:sz w:val="24"/>
          <w:lang w:val="en-US"/>
        </w:rPr>
        <w:t>,</w:t>
      </w:r>
      <w:r>
        <w:rPr>
          <w:rFonts w:ascii="Times New Roman" w:hAnsi="Times New Roman"/>
          <w:sz w:val="24"/>
          <w:lang w:val="en-US"/>
        </w:rPr>
        <w:t xml:space="preserve"> etc. The announcement </w:t>
      </w:r>
      <w:r w:rsidR="00385E33">
        <w:rPr>
          <w:rFonts w:ascii="Times New Roman" w:hAnsi="Times New Roman"/>
          <w:sz w:val="24"/>
          <w:lang w:val="en-US"/>
        </w:rPr>
        <w:t xml:space="preserve">and Call for Papers </w:t>
      </w:r>
      <w:r w:rsidR="00E370D0">
        <w:rPr>
          <w:rFonts w:ascii="Times New Roman" w:hAnsi="Times New Roman"/>
          <w:sz w:val="24"/>
          <w:lang w:val="en-US"/>
        </w:rPr>
        <w:t>shall</w:t>
      </w:r>
      <w:r>
        <w:rPr>
          <w:rFonts w:ascii="Times New Roman" w:hAnsi="Times New Roman"/>
          <w:sz w:val="24"/>
          <w:lang w:val="en-US"/>
        </w:rPr>
        <w:t xml:space="preserve"> be distributed to the ISPRS mailing list and to interested parties</w:t>
      </w:r>
      <w:r w:rsidR="00385E33">
        <w:rPr>
          <w:rFonts w:ascii="Times New Roman" w:hAnsi="Times New Roman"/>
          <w:sz w:val="24"/>
          <w:lang w:val="en-US"/>
        </w:rPr>
        <w:t xml:space="preserve"> approximately 1 year prior to the </w:t>
      </w:r>
      <w:r w:rsidR="00D24E12">
        <w:rPr>
          <w:rFonts w:ascii="Times New Roman" w:hAnsi="Times New Roman"/>
          <w:sz w:val="24"/>
          <w:lang w:val="en-US"/>
        </w:rPr>
        <w:t>Symposium</w:t>
      </w:r>
      <w:r w:rsidR="00385E33">
        <w:rPr>
          <w:rFonts w:ascii="Times New Roman" w:hAnsi="Times New Roman"/>
          <w:sz w:val="24"/>
          <w:lang w:val="en-US"/>
        </w:rPr>
        <w:t>.</w:t>
      </w:r>
    </w:p>
    <w:p w:rsidR="00385E33" w:rsidRDefault="00385E33" w:rsidP="00385E33">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385E33" w:rsidRDefault="00385E33" w:rsidP="00385E33">
      <w:pPr>
        <w:pStyle w:val="FarbigeListe-Akzent11"/>
        <w:numPr>
          <w:ilvl w:val="1"/>
          <w:numId w:val="12"/>
        </w:numPr>
        <w:tabs>
          <w:tab w:val="clear" w:pos="426"/>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hanging="357"/>
        <w:rPr>
          <w:rFonts w:ascii="Times New Roman" w:hAnsi="Times New Roman"/>
          <w:sz w:val="24"/>
          <w:lang w:val="en-US"/>
        </w:rPr>
      </w:pPr>
      <w:r>
        <w:rPr>
          <w:rFonts w:ascii="Times New Roman" w:hAnsi="Times New Roman"/>
          <w:sz w:val="24"/>
          <w:lang w:val="en-US"/>
        </w:rPr>
        <w:t xml:space="preserve">In addition to distribution of the Announcement, an Internet site shall be established </w:t>
      </w:r>
      <w:r w:rsidR="003330A7">
        <w:rPr>
          <w:rFonts w:ascii="Times New Roman" w:hAnsi="Times New Roman"/>
          <w:sz w:val="24"/>
          <w:lang w:val="en-US"/>
        </w:rPr>
        <w:t xml:space="preserve">for the Symposium </w:t>
      </w:r>
      <w:r>
        <w:rPr>
          <w:rFonts w:ascii="Times New Roman" w:hAnsi="Times New Roman"/>
          <w:sz w:val="24"/>
          <w:lang w:val="en-US"/>
        </w:rPr>
        <w:t xml:space="preserve">to include all Announcement information plus links to the ISPRS Home Page and other relevant sites. The </w:t>
      </w:r>
      <w:r w:rsidR="00D24E12">
        <w:rPr>
          <w:rFonts w:ascii="Times New Roman" w:hAnsi="Times New Roman"/>
          <w:sz w:val="24"/>
          <w:lang w:val="en-US"/>
        </w:rPr>
        <w:t>Symposium</w:t>
      </w:r>
      <w:r>
        <w:rPr>
          <w:rFonts w:ascii="Times New Roman" w:hAnsi="Times New Roman"/>
          <w:sz w:val="24"/>
          <w:lang w:val="en-US"/>
        </w:rPr>
        <w:t xml:space="preserve"> site shall be continually maintained with current information of value to potential participants and to authors.</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Final </w:t>
      </w:r>
      <w:proofErr w:type="spellStart"/>
      <w:r>
        <w:rPr>
          <w:rFonts w:ascii="Times New Roman" w:hAnsi="Times New Roman"/>
          <w:sz w:val="24"/>
          <w:lang w:val="en-US"/>
        </w:rPr>
        <w:t>Programme</w:t>
      </w:r>
      <w:proofErr w:type="spellEnd"/>
      <w:r>
        <w:rPr>
          <w:rFonts w:ascii="Times New Roman" w:hAnsi="Times New Roman"/>
          <w:sz w:val="24"/>
          <w:lang w:val="en-US"/>
        </w:rPr>
        <w:t xml:space="preserve">: (approximately </w:t>
      </w:r>
      <w:r w:rsidR="00385E33">
        <w:rPr>
          <w:rFonts w:ascii="Times New Roman" w:hAnsi="Times New Roman"/>
          <w:sz w:val="24"/>
          <w:lang w:val="en-US"/>
        </w:rPr>
        <w:t xml:space="preserve">printed </w:t>
      </w:r>
      <w:r w:rsidR="003330A7">
        <w:rPr>
          <w:rFonts w:ascii="Times New Roman" w:hAnsi="Times New Roman"/>
          <w:sz w:val="24"/>
          <w:lang w:val="en-US"/>
        </w:rPr>
        <w:t>2</w:t>
      </w:r>
      <w:r>
        <w:rPr>
          <w:rFonts w:ascii="Times New Roman" w:hAnsi="Times New Roman"/>
          <w:sz w:val="24"/>
          <w:lang w:val="en-US"/>
        </w:rPr>
        <w:t xml:space="preserve">00 copies), including the full technical session schedule, which shall be distributed </w:t>
      </w:r>
      <w:r w:rsidR="00E370D0">
        <w:rPr>
          <w:rFonts w:ascii="Times New Roman" w:hAnsi="Times New Roman"/>
          <w:sz w:val="24"/>
          <w:lang w:val="en-US"/>
        </w:rPr>
        <w:t xml:space="preserve">to the participants upon arrival at the </w:t>
      </w:r>
      <w:r w:rsidR="00D24E12">
        <w:rPr>
          <w:rFonts w:ascii="Times New Roman" w:hAnsi="Times New Roman"/>
          <w:sz w:val="24"/>
          <w:lang w:val="en-US"/>
        </w:rPr>
        <w:t>Symposium</w:t>
      </w:r>
      <w:r w:rsidR="00E370D0">
        <w:rPr>
          <w:rFonts w:ascii="Times New Roman" w:hAnsi="Times New Roman"/>
          <w:sz w:val="24"/>
          <w:lang w:val="en-US"/>
        </w:rPr>
        <w:t>.</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A92725">
      <w:pPr>
        <w:pStyle w:val="FarbigeListe-Akzent11"/>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The </w:t>
      </w:r>
      <w:r w:rsidR="00D24E12">
        <w:rPr>
          <w:rFonts w:ascii="Times New Roman" w:hAnsi="Times New Roman"/>
          <w:sz w:val="24"/>
          <w:lang w:val="en-US"/>
        </w:rPr>
        <w:t>Symposium</w:t>
      </w:r>
      <w:r>
        <w:rPr>
          <w:rFonts w:ascii="Times New Roman" w:hAnsi="Times New Roman"/>
          <w:sz w:val="24"/>
          <w:lang w:val="en-US"/>
        </w:rPr>
        <w:t xml:space="preserve"> proceedings (Archives </w:t>
      </w:r>
      <w:r w:rsidR="00A913CB">
        <w:rPr>
          <w:rFonts w:ascii="Times New Roman" w:hAnsi="Times New Roman"/>
          <w:sz w:val="24"/>
          <w:lang w:val="en-US"/>
        </w:rPr>
        <w:t>and Annals</w:t>
      </w:r>
      <w:r>
        <w:rPr>
          <w:rFonts w:ascii="Times New Roman" w:hAnsi="Times New Roman"/>
          <w:sz w:val="24"/>
          <w:lang w:val="en-US"/>
        </w:rPr>
        <w:t xml:space="preserve"> volumes) of all </w:t>
      </w:r>
      <w:r w:rsidR="00E370D0">
        <w:rPr>
          <w:rFonts w:ascii="Times New Roman" w:hAnsi="Times New Roman"/>
          <w:sz w:val="24"/>
          <w:lang w:val="en-US"/>
        </w:rPr>
        <w:t xml:space="preserve">accepted and </w:t>
      </w:r>
      <w:r>
        <w:rPr>
          <w:rFonts w:ascii="Times New Roman" w:hAnsi="Times New Roman"/>
          <w:sz w:val="24"/>
          <w:lang w:val="en-US"/>
        </w:rPr>
        <w:t xml:space="preserve">available papers in electronic form and in </w:t>
      </w:r>
      <w:r w:rsidR="00E370D0">
        <w:rPr>
          <w:rFonts w:ascii="Times New Roman" w:hAnsi="Times New Roman"/>
          <w:sz w:val="24"/>
          <w:lang w:val="en-US"/>
        </w:rPr>
        <w:t xml:space="preserve">hardcopy </w:t>
      </w:r>
      <w:r>
        <w:rPr>
          <w:rFonts w:ascii="Times New Roman" w:hAnsi="Times New Roman"/>
          <w:sz w:val="24"/>
          <w:lang w:val="en-US"/>
        </w:rPr>
        <w:t xml:space="preserve">form </w:t>
      </w:r>
      <w:r w:rsidR="008216BA">
        <w:rPr>
          <w:rFonts w:ascii="Times New Roman" w:hAnsi="Times New Roman"/>
          <w:sz w:val="24"/>
          <w:lang w:val="en-US"/>
        </w:rPr>
        <w:t xml:space="preserve">(the latter if deemed necessary by Council) </w:t>
      </w:r>
      <w:r>
        <w:rPr>
          <w:rFonts w:ascii="Times New Roman" w:hAnsi="Times New Roman"/>
          <w:sz w:val="24"/>
          <w:lang w:val="en-US"/>
        </w:rPr>
        <w:t xml:space="preserve">shall be available at the beginning of the </w:t>
      </w:r>
      <w:r w:rsidR="00D24E12">
        <w:rPr>
          <w:rFonts w:ascii="Times New Roman" w:hAnsi="Times New Roman"/>
          <w:sz w:val="24"/>
          <w:lang w:val="en-US"/>
        </w:rPr>
        <w:t>Symposium</w:t>
      </w:r>
      <w:r>
        <w:rPr>
          <w:rFonts w:ascii="Times New Roman" w:hAnsi="Times New Roman"/>
          <w:sz w:val="24"/>
          <w:lang w:val="en-US"/>
        </w:rPr>
        <w:t xml:space="preserve">. </w:t>
      </w:r>
      <w:r w:rsidR="008216BA">
        <w:rPr>
          <w:rFonts w:ascii="Times New Roman" w:hAnsi="Times New Roman"/>
          <w:sz w:val="24"/>
          <w:lang w:val="en-US"/>
        </w:rPr>
        <w:t>If availa</w:t>
      </w:r>
      <w:r w:rsidR="00D613AE">
        <w:rPr>
          <w:rFonts w:ascii="Times New Roman" w:hAnsi="Times New Roman"/>
          <w:sz w:val="24"/>
          <w:lang w:val="en-US"/>
        </w:rPr>
        <w:t>b</w:t>
      </w:r>
      <w:r w:rsidR="008216BA">
        <w:rPr>
          <w:rFonts w:ascii="Times New Roman" w:hAnsi="Times New Roman"/>
          <w:sz w:val="24"/>
          <w:lang w:val="en-US"/>
        </w:rPr>
        <w:t>le,</w:t>
      </w:r>
      <w:r>
        <w:rPr>
          <w:rFonts w:ascii="Times New Roman" w:hAnsi="Times New Roman"/>
          <w:sz w:val="24"/>
          <w:lang w:val="en-US"/>
        </w:rPr>
        <w:t xml:space="preserve"> the </w:t>
      </w:r>
      <w:r w:rsidR="008216BA">
        <w:rPr>
          <w:rFonts w:ascii="Times New Roman" w:hAnsi="Times New Roman"/>
          <w:sz w:val="24"/>
          <w:lang w:val="en-US"/>
        </w:rPr>
        <w:t xml:space="preserve">hardcopy </w:t>
      </w:r>
      <w:r w:rsidR="00E370D0">
        <w:rPr>
          <w:rFonts w:ascii="Times New Roman" w:hAnsi="Times New Roman"/>
          <w:sz w:val="24"/>
          <w:lang w:val="en-US"/>
        </w:rPr>
        <w:t xml:space="preserve">version </w:t>
      </w:r>
      <w:r>
        <w:rPr>
          <w:rFonts w:ascii="Times New Roman" w:hAnsi="Times New Roman"/>
          <w:sz w:val="24"/>
          <w:lang w:val="en-US"/>
        </w:rPr>
        <w:t xml:space="preserve">is subject to </w:t>
      </w:r>
      <w:r w:rsidR="003D312A">
        <w:rPr>
          <w:rFonts w:ascii="Times New Roman" w:hAnsi="Times New Roman"/>
          <w:sz w:val="24"/>
          <w:lang w:val="en-US"/>
        </w:rPr>
        <w:t xml:space="preserve">a </w:t>
      </w:r>
      <w:r>
        <w:rPr>
          <w:rFonts w:ascii="Times New Roman" w:hAnsi="Times New Roman"/>
          <w:sz w:val="24"/>
          <w:lang w:val="en-US"/>
        </w:rPr>
        <w:t xml:space="preserve">separate fee. </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E370D0" w:rsidRDefault="00E370D0" w:rsidP="00E37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lastRenderedPageBreak/>
        <w:t xml:space="preserve">The proceedings shall be published in the prescribed format (see "Orange Book") as volumes of </w:t>
      </w:r>
      <w:r w:rsidRPr="002D243D">
        <w:rPr>
          <w:rFonts w:ascii="Times New Roman" w:hAnsi="Times New Roman"/>
          <w:i/>
          <w:sz w:val="24"/>
          <w:lang w:val="en-US"/>
        </w:rPr>
        <w:t>The International Archives of the Photogrammetry, Remote Sensing and Spatial Information Sciences</w:t>
      </w:r>
      <w:r>
        <w:rPr>
          <w:rFonts w:ascii="Times New Roman" w:hAnsi="Times New Roman"/>
          <w:sz w:val="24"/>
          <w:lang w:val="en-US"/>
        </w:rPr>
        <w:t xml:space="preserve"> for papers based on abstract review and of the </w:t>
      </w:r>
      <w:r w:rsidRPr="002D243D">
        <w:rPr>
          <w:rFonts w:ascii="Times New Roman" w:hAnsi="Times New Roman"/>
          <w:i/>
          <w:sz w:val="24"/>
          <w:lang w:val="en-US"/>
        </w:rPr>
        <w:t>ISPRS Annals</w:t>
      </w:r>
      <w:r w:rsidRPr="00E370D0">
        <w:rPr>
          <w:i/>
          <w:lang w:val="en-US"/>
        </w:rPr>
        <w:t xml:space="preserve"> </w:t>
      </w:r>
      <w:r w:rsidRPr="002D243D">
        <w:rPr>
          <w:rFonts w:ascii="Times New Roman" w:hAnsi="Times New Roman"/>
          <w:i/>
          <w:sz w:val="24"/>
          <w:lang w:val="en-US"/>
        </w:rPr>
        <w:t>of the Photogrammetry, Remote Sensing and Spatial Information Sciences</w:t>
      </w:r>
      <w:r>
        <w:rPr>
          <w:rFonts w:ascii="Times New Roman" w:hAnsi="Times New Roman"/>
          <w:sz w:val="24"/>
          <w:lang w:val="en-US"/>
        </w:rPr>
        <w:t xml:space="preserve"> for papers accepted based on full-paper double-blind review.</w:t>
      </w:r>
    </w:p>
    <w:p w:rsidR="00BF4B97" w:rsidRDefault="00BF4B97" w:rsidP="008216BA">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E370D0" w:rsidRDefault="00E370D0" w:rsidP="00E37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sidRPr="00CE7F82">
        <w:rPr>
          <w:rFonts w:ascii="Times New Roman" w:hAnsi="Times New Roman"/>
          <w:sz w:val="24"/>
          <w:lang w:val="en-US"/>
        </w:rPr>
        <w:t xml:space="preserve">ISPRS Council has signed a contract with Copernicus </w:t>
      </w:r>
      <w:proofErr w:type="spellStart"/>
      <w:r w:rsidRPr="00CE7F82">
        <w:rPr>
          <w:rFonts w:ascii="Times New Roman" w:hAnsi="Times New Roman"/>
          <w:sz w:val="24"/>
          <w:lang w:val="en-US"/>
        </w:rPr>
        <w:t>Gesellschaft</w:t>
      </w:r>
      <w:proofErr w:type="spellEnd"/>
      <w:r w:rsidRPr="00CE7F82">
        <w:rPr>
          <w:rFonts w:ascii="Times New Roman" w:hAnsi="Times New Roman"/>
          <w:sz w:val="24"/>
          <w:lang w:val="en-US"/>
        </w:rPr>
        <w:t xml:space="preserve"> </w:t>
      </w:r>
      <w:proofErr w:type="spellStart"/>
      <w:r w:rsidRPr="00CE7F82">
        <w:rPr>
          <w:rFonts w:ascii="Times New Roman" w:hAnsi="Times New Roman"/>
          <w:sz w:val="24"/>
          <w:lang w:val="en-US"/>
        </w:rPr>
        <w:t>mbH</w:t>
      </w:r>
      <w:proofErr w:type="spellEnd"/>
      <w:r w:rsidRPr="00CE7F82">
        <w:rPr>
          <w:rFonts w:ascii="Times New Roman" w:hAnsi="Times New Roman"/>
          <w:sz w:val="24"/>
          <w:lang w:val="en-US"/>
        </w:rPr>
        <w:t xml:space="preserve"> which covers the publication of camera-ready pdf-files according to the ISPRS Guidelines for Authors</w:t>
      </w:r>
      <w:r>
        <w:rPr>
          <w:rFonts w:ascii="Times New Roman" w:hAnsi="Times New Roman"/>
          <w:sz w:val="24"/>
          <w:lang w:val="en-US"/>
        </w:rPr>
        <w:t xml:space="preserve">. This contract </w:t>
      </w:r>
      <w:r w:rsidRPr="00CE7F82">
        <w:rPr>
          <w:rFonts w:ascii="Times New Roman" w:hAnsi="Times New Roman"/>
          <w:sz w:val="24"/>
          <w:lang w:val="en-US"/>
        </w:rPr>
        <w:t xml:space="preserve">is binding for </w:t>
      </w:r>
      <w:r>
        <w:rPr>
          <w:rFonts w:ascii="Times New Roman" w:hAnsi="Times New Roman"/>
          <w:sz w:val="24"/>
          <w:lang w:val="en-US"/>
        </w:rPr>
        <w:t>the</w:t>
      </w:r>
      <w:r w:rsidRPr="00CE7F82">
        <w:rPr>
          <w:rFonts w:ascii="Times New Roman" w:hAnsi="Times New Roman"/>
          <w:sz w:val="24"/>
          <w:lang w:val="en-US"/>
        </w:rPr>
        <w:t xml:space="preserve"> </w:t>
      </w:r>
      <w:r w:rsidR="00D24E12">
        <w:rPr>
          <w:rFonts w:ascii="Times New Roman" w:hAnsi="Times New Roman"/>
          <w:sz w:val="24"/>
          <w:lang w:val="en-US"/>
        </w:rPr>
        <w:t>Symposium</w:t>
      </w:r>
      <w:r w:rsidRPr="00CE7F82">
        <w:rPr>
          <w:rFonts w:ascii="Times New Roman" w:hAnsi="Times New Roman"/>
          <w:sz w:val="24"/>
          <w:lang w:val="en-US"/>
        </w:rPr>
        <w:t xml:space="preserve"> to ensure consistent publication of </w:t>
      </w:r>
      <w:r>
        <w:rPr>
          <w:rFonts w:ascii="Times New Roman" w:hAnsi="Times New Roman"/>
          <w:sz w:val="24"/>
          <w:lang w:val="en-US"/>
        </w:rPr>
        <w:t xml:space="preserve">all </w:t>
      </w:r>
      <w:r w:rsidRPr="00CE7F82">
        <w:rPr>
          <w:rFonts w:ascii="Times New Roman" w:hAnsi="Times New Roman"/>
          <w:sz w:val="24"/>
          <w:lang w:val="en-US"/>
        </w:rPr>
        <w:t>ISPRS proceedings.</w:t>
      </w:r>
      <w:r>
        <w:rPr>
          <w:rFonts w:ascii="Times New Roman" w:hAnsi="Times New Roman"/>
          <w:sz w:val="24"/>
          <w:lang w:val="en-US"/>
        </w:rPr>
        <w:t xml:space="preserve"> Details are given in the Orange Book.</w:t>
      </w:r>
    </w:p>
    <w:p w:rsidR="00A92725" w:rsidRDefault="00A92725" w:rsidP="00A92725">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1502D3" w:rsidRPr="001502D3" w:rsidRDefault="00BF4B97" w:rsidP="001502D3">
      <w:pPr>
        <w:pStyle w:val="FarbigeListe-Akzent11"/>
        <w:numPr>
          <w:ilvl w:val="1"/>
          <w:numId w:val="12"/>
        </w:numPr>
        <w:tabs>
          <w:tab w:val="clear" w:pos="426"/>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hanging="357"/>
        <w:rPr>
          <w:rFonts w:ascii="Times New Roman" w:hAnsi="Times New Roman"/>
          <w:sz w:val="24"/>
          <w:lang w:val="en-US"/>
        </w:rPr>
      </w:pPr>
      <w:r>
        <w:rPr>
          <w:rFonts w:ascii="Times New Roman" w:hAnsi="Times New Roman"/>
          <w:sz w:val="24"/>
          <w:lang w:val="en-US"/>
        </w:rPr>
        <w:t xml:space="preserve">The </w:t>
      </w:r>
      <w:r w:rsidR="00D24E12">
        <w:rPr>
          <w:rFonts w:ascii="Times New Roman" w:hAnsi="Times New Roman"/>
          <w:sz w:val="24"/>
          <w:lang w:val="en-US"/>
        </w:rPr>
        <w:t>Symposium</w:t>
      </w:r>
      <w:r>
        <w:rPr>
          <w:rFonts w:ascii="Times New Roman" w:hAnsi="Times New Roman"/>
          <w:sz w:val="24"/>
          <w:lang w:val="en-US"/>
        </w:rPr>
        <w:t xml:space="preserve"> Organizer </w:t>
      </w:r>
      <w:r w:rsidR="00E370D0">
        <w:rPr>
          <w:rFonts w:ascii="Times New Roman" w:hAnsi="Times New Roman"/>
          <w:sz w:val="24"/>
          <w:lang w:val="en-US"/>
        </w:rPr>
        <w:t>shall</w:t>
      </w:r>
      <w:r>
        <w:rPr>
          <w:rFonts w:ascii="Times New Roman" w:hAnsi="Times New Roman"/>
          <w:sz w:val="24"/>
          <w:lang w:val="en-US"/>
        </w:rPr>
        <w:t xml:space="preserve"> use appropriate digital media (such as an app, etc.) in </w:t>
      </w:r>
      <w:r w:rsidR="0002331D">
        <w:rPr>
          <w:rFonts w:ascii="Times New Roman" w:hAnsi="Times New Roman"/>
          <w:sz w:val="24"/>
          <w:lang w:val="en-US"/>
        </w:rPr>
        <w:t xml:space="preserve">order to facilitate a seamless </w:t>
      </w:r>
      <w:r w:rsidR="00D24E12">
        <w:rPr>
          <w:rFonts w:ascii="Times New Roman" w:hAnsi="Times New Roman"/>
          <w:sz w:val="24"/>
          <w:lang w:val="en-US"/>
        </w:rPr>
        <w:t>Symposium</w:t>
      </w:r>
      <w:r>
        <w:rPr>
          <w:rFonts w:ascii="Times New Roman" w:hAnsi="Times New Roman"/>
          <w:sz w:val="24"/>
          <w:lang w:val="en-US"/>
        </w:rPr>
        <w:t xml:space="preserve"> run and enable the participants to receive latest info</w:t>
      </w:r>
      <w:r w:rsidR="000E4B4C">
        <w:rPr>
          <w:rFonts w:ascii="Times New Roman" w:hAnsi="Times New Roman"/>
          <w:sz w:val="24"/>
          <w:lang w:val="en-US"/>
        </w:rPr>
        <w:t xml:space="preserve">rmation regarding the </w:t>
      </w:r>
      <w:r w:rsidR="00D24E12">
        <w:rPr>
          <w:rFonts w:ascii="Times New Roman" w:hAnsi="Times New Roman"/>
          <w:sz w:val="24"/>
          <w:lang w:val="en-US"/>
        </w:rPr>
        <w:t>Symposium</w:t>
      </w:r>
      <w:r w:rsidR="000E4B4C">
        <w:rPr>
          <w:rFonts w:ascii="Times New Roman" w:hAnsi="Times New Roman"/>
          <w:sz w:val="24"/>
          <w:lang w:val="en-US"/>
        </w:rPr>
        <w:t>.</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12"/>
        </w:numPr>
        <w:tabs>
          <w:tab w:val="clear" w:pos="426"/>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hanging="357"/>
        <w:rPr>
          <w:rFonts w:ascii="Times New Roman" w:hAnsi="Times New Roman"/>
          <w:sz w:val="24"/>
          <w:lang w:val="en-US"/>
        </w:rPr>
      </w:pPr>
      <w:r>
        <w:rPr>
          <w:rFonts w:ascii="Times New Roman" w:hAnsi="Times New Roman"/>
          <w:sz w:val="24"/>
          <w:lang w:val="en-US"/>
        </w:rPr>
        <w:t xml:space="preserve">List of Participants: shall be furnished to all </w:t>
      </w:r>
      <w:r w:rsidR="00D24E12">
        <w:rPr>
          <w:rFonts w:ascii="Times New Roman" w:hAnsi="Times New Roman"/>
          <w:sz w:val="24"/>
          <w:lang w:val="en-US"/>
        </w:rPr>
        <w:t>Symposium</w:t>
      </w:r>
      <w:r>
        <w:rPr>
          <w:rFonts w:ascii="Times New Roman" w:hAnsi="Times New Roman"/>
          <w:sz w:val="24"/>
          <w:lang w:val="en-US"/>
        </w:rPr>
        <w:t xml:space="preserve"> participants during the </w:t>
      </w:r>
      <w:r w:rsidR="00D24E12">
        <w:rPr>
          <w:rFonts w:ascii="Times New Roman" w:hAnsi="Times New Roman"/>
          <w:sz w:val="24"/>
          <w:lang w:val="en-US"/>
        </w:rPr>
        <w:t>Symposium</w:t>
      </w:r>
      <w:r>
        <w:rPr>
          <w:rFonts w:ascii="Times New Roman" w:hAnsi="Times New Roman"/>
          <w:sz w:val="24"/>
          <w:lang w:val="en-US"/>
        </w:rPr>
        <w:t xml:space="preserve"> and a complete final list of participants to be furnished to the ISPRS Council o</w:t>
      </w:r>
      <w:r w:rsidR="000E4B4C">
        <w:rPr>
          <w:rFonts w:ascii="Times New Roman" w:hAnsi="Times New Roman"/>
          <w:sz w:val="24"/>
          <w:lang w:val="en-US"/>
        </w:rPr>
        <w:t xml:space="preserve">n the last day of the </w:t>
      </w:r>
      <w:r w:rsidR="00D24E12">
        <w:rPr>
          <w:rFonts w:ascii="Times New Roman" w:hAnsi="Times New Roman"/>
          <w:sz w:val="24"/>
          <w:lang w:val="en-US"/>
        </w:rPr>
        <w:t>Symposium</w:t>
      </w:r>
      <w:r w:rsidR="000E4B4C">
        <w:rPr>
          <w:rFonts w:ascii="Times New Roman" w:hAnsi="Times New Roman"/>
          <w:sz w:val="24"/>
          <w:lang w:val="en-US"/>
        </w:rPr>
        <w:t>.</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Helvetica Neue" w:hAnsi="Helvetica Neue"/>
          <w:sz w:val="22"/>
          <w:lang w:val="en-GB"/>
        </w:rPr>
      </w:pPr>
    </w:p>
    <w:p w:rsidR="00E22B3E" w:rsidRDefault="00E22B3E" w:rsidP="00E22B3E">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bookmarkStart w:id="1" w:name="GoBack1"/>
      <w:bookmarkEnd w:id="1"/>
      <w:r>
        <w:rPr>
          <w:rFonts w:ascii="Times New Roman" w:hAnsi="Times New Roman"/>
          <w:sz w:val="24"/>
          <w:lang w:val="en-US"/>
        </w:rPr>
        <w:t>All material to be distributed publicly or to authors shall be subject to final review by Council.</w:t>
      </w:r>
    </w:p>
    <w:p w:rsidR="00BF4B97" w:rsidRPr="00894170"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eastAsia="Times New Roman" w:hAnsi="Times New Roman"/>
          <w:color w:val="auto"/>
          <w:lang w:val="en-US" w:eastAsia="de-DE"/>
        </w:rPr>
      </w:pPr>
    </w:p>
    <w:sectPr w:rsidR="00BF4B97" w:rsidRPr="00894170" w:rsidSect="00A92725">
      <w:headerReference w:type="even" r:id="rId7"/>
      <w:headerReference w:type="default" r:id="rId8"/>
      <w:footerReference w:type="even" r:id="rId9"/>
      <w:footerReference w:type="default" r:id="rId10"/>
      <w:headerReference w:type="first" r:id="rId11"/>
      <w:footerReference w:type="first" r:id="rId12"/>
      <w:pgSz w:w="11900" w:h="16840"/>
      <w:pgMar w:top="1304" w:right="1304" w:bottom="1304" w:left="130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195" w:rsidRDefault="00E84195">
      <w:pPr>
        <w:spacing w:line="240" w:lineRule="auto"/>
      </w:pPr>
      <w:r>
        <w:separator/>
      </w:r>
    </w:p>
  </w:endnote>
  <w:endnote w:type="continuationSeparator" w:id="0">
    <w:p w:rsidR="00E84195" w:rsidRDefault="00E84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default"/>
  </w:font>
  <w:font w:name="Helvetica Neue">
    <w:altName w:val="Corbe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5A" w:rsidRDefault="00B9635A">
    <w:pPr>
      <w:pStyle w:val="Footer1"/>
      <w:tabs>
        <w:tab w:val="clear" w:pos="9072"/>
        <w:tab w:val="right" w:pos="9044"/>
      </w:tabs>
      <w:rPr>
        <w:rFonts w:ascii="Times New Roman" w:eastAsia="Times New Roman" w:hAnsi="Times New Roman"/>
        <w:color w:val="auto"/>
        <w:lang w:eastAsia="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5A" w:rsidRDefault="00B9635A">
    <w:pPr>
      <w:pStyle w:val="Footer1"/>
      <w:tabs>
        <w:tab w:val="clear" w:pos="9072"/>
        <w:tab w:val="right" w:pos="9044"/>
      </w:tabs>
      <w:rPr>
        <w:rFonts w:ascii="Times New Roman" w:eastAsia="Times New Roman" w:hAnsi="Times New Roman"/>
        <w:color w:val="auto"/>
        <w:lang w:eastAsia="de-D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5A" w:rsidRDefault="00B9635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195" w:rsidRDefault="00E84195">
      <w:pPr>
        <w:spacing w:line="240" w:lineRule="auto"/>
      </w:pPr>
      <w:r>
        <w:separator/>
      </w:r>
    </w:p>
  </w:footnote>
  <w:footnote w:type="continuationSeparator" w:id="0">
    <w:p w:rsidR="00E84195" w:rsidRDefault="00E841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5A" w:rsidRDefault="00B9635A">
    <w:pPr>
      <w:pStyle w:val="Header1"/>
      <w:tabs>
        <w:tab w:val="clear" w:pos="9072"/>
        <w:tab w:val="right" w:pos="9044"/>
      </w:tabs>
      <w:rPr>
        <w:rFonts w:ascii="Times New Roman" w:eastAsia="Times New Roman" w:hAnsi="Times New Roman"/>
        <w:color w:val="auto"/>
        <w:lang w:eastAsia="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5A" w:rsidRDefault="00B9635A">
    <w:pPr>
      <w:pStyle w:val="Header1"/>
      <w:tabs>
        <w:tab w:val="clear" w:pos="9072"/>
        <w:tab w:val="right" w:pos="9044"/>
      </w:tabs>
      <w:rPr>
        <w:rFonts w:ascii="Times New Roman" w:eastAsia="Times New Roman" w:hAnsi="Times New Roman"/>
        <w:color w:val="auto"/>
        <w:lang w:eastAsia="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5A" w:rsidRDefault="00B9635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EE8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357"/>
        </w:tabs>
        <w:ind w:left="357" w:firstLine="0"/>
      </w:pPr>
      <w:rPr>
        <w:rFonts w:hint="default"/>
        <w:color w:val="000000"/>
        <w:position w:val="0"/>
        <w:sz w:val="20"/>
      </w:rPr>
    </w:lvl>
    <w:lvl w:ilvl="1">
      <w:start w:val="1"/>
      <w:numFmt w:val="bullet"/>
      <w:suff w:val="nothing"/>
      <w:lvlText w:val="•"/>
      <w:lvlJc w:val="left"/>
      <w:pPr>
        <w:ind w:left="0" w:firstLine="1440"/>
      </w:pPr>
      <w:rPr>
        <w:rFonts w:ascii="Times New Roman" w:eastAsia="ヒラギノ角ゴ Pro W3" w:hAnsi="Times New Roman"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 w15:restartNumberingAfterBreak="0">
    <w:nsid w:val="00000002"/>
    <w:multiLevelType w:val="multilevel"/>
    <w:tmpl w:val="894EE874"/>
    <w:lvl w:ilvl="0">
      <w:start w:val="1"/>
      <w:numFmt w:val="lowerLetter"/>
      <w:lvlText w:val="%1."/>
      <w:lvlJc w:val="left"/>
      <w:pPr>
        <w:tabs>
          <w:tab w:val="num" w:pos="357"/>
        </w:tabs>
        <w:ind w:left="357" w:firstLine="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3" w15:restartNumberingAfterBreak="0">
    <w:nsid w:val="00000003"/>
    <w:multiLevelType w:val="multilevel"/>
    <w:tmpl w:val="894EE875"/>
    <w:lvl w:ilvl="0">
      <w:start w:val="1"/>
      <w:numFmt w:val="lowerLetter"/>
      <w:lvlText w:val="%1)"/>
      <w:lvlJc w:val="left"/>
      <w:pPr>
        <w:tabs>
          <w:tab w:val="num" w:pos="348"/>
        </w:tabs>
        <w:ind w:left="348"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4"/>
    <w:multiLevelType w:val="multilevel"/>
    <w:tmpl w:val="894EE876"/>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5" w15:restartNumberingAfterBreak="0">
    <w:nsid w:val="00000005"/>
    <w:multiLevelType w:val="multilevel"/>
    <w:tmpl w:val="894EE877"/>
    <w:lvl w:ilvl="0">
      <w:numFmt w:val="bullet"/>
      <w:suff w:val="nothing"/>
      <w:lvlText w:val="·"/>
      <w:lvlJc w:val="left"/>
      <w:pPr>
        <w:ind w:left="0" w:firstLine="720"/>
      </w:pPr>
      <w:rPr>
        <w:rFonts w:hint="default"/>
        <w:color w:val="000000"/>
        <w:position w:val="0"/>
        <w:sz w:val="20"/>
      </w:rPr>
    </w:lvl>
    <w:lvl w:ilvl="1">
      <w:numFmt w:val="bullet"/>
      <w:suff w:val="nothing"/>
      <w:lvlText w:val="·"/>
      <w:lvlJc w:val="left"/>
      <w:pPr>
        <w:ind w:left="0" w:firstLine="357"/>
      </w:pPr>
      <w:rPr>
        <w:rFonts w:hint="default"/>
        <w:color w:val="000000"/>
        <w:position w:val="0"/>
        <w:sz w:val="20"/>
      </w:rPr>
    </w:lvl>
    <w:lvl w:ilvl="2">
      <w:numFmt w:val="bullet"/>
      <w:lvlText w:val=""/>
      <w:lvlJc w:val="left"/>
      <w:pPr>
        <w:tabs>
          <w:tab w:val="num" w:pos="217"/>
        </w:tabs>
        <w:ind w:left="217" w:firstLine="491"/>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6" w15:restartNumberingAfterBreak="0">
    <w:nsid w:val="00000006"/>
    <w:multiLevelType w:val="multilevel"/>
    <w:tmpl w:val="894EE878"/>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7" w15:restartNumberingAfterBreak="0">
    <w:nsid w:val="00000007"/>
    <w:multiLevelType w:val="multilevel"/>
    <w:tmpl w:val="894EE879"/>
    <w:lvl w:ilvl="0">
      <w:numFmt w:val="bullet"/>
      <w:lvlText w:val="·"/>
      <w:lvlJc w:val="left"/>
      <w:pPr>
        <w:tabs>
          <w:tab w:val="num" w:pos="426"/>
        </w:tabs>
        <w:ind w:left="426" w:firstLine="0"/>
      </w:pPr>
      <w:rPr>
        <w:rFonts w:hint="default"/>
        <w:color w:val="000000"/>
        <w:position w:val="0"/>
        <w:sz w:val="20"/>
      </w:rPr>
    </w:lvl>
    <w:lvl w:ilvl="1">
      <w:start w:val="1"/>
      <w:numFmt w:val="bullet"/>
      <w:suff w:val="nothing"/>
      <w:lvlText w:val="·"/>
      <w:lvlJc w:val="left"/>
      <w:pPr>
        <w:ind w:left="0" w:firstLine="357"/>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8" w15:restartNumberingAfterBreak="0">
    <w:nsid w:val="00000008"/>
    <w:multiLevelType w:val="multilevel"/>
    <w:tmpl w:val="894EE87A"/>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9" w15:restartNumberingAfterBreak="0">
    <w:nsid w:val="00000009"/>
    <w:multiLevelType w:val="multilevel"/>
    <w:tmpl w:val="894EE87B"/>
    <w:lvl w:ilvl="0">
      <w:numFmt w:val="bullet"/>
      <w:lvlText w:val="·"/>
      <w:lvlJc w:val="left"/>
      <w:pPr>
        <w:tabs>
          <w:tab w:val="num" w:pos="426"/>
        </w:tabs>
        <w:ind w:left="426" w:firstLine="0"/>
      </w:pPr>
      <w:rPr>
        <w:rFonts w:hint="default"/>
        <w:color w:val="000000"/>
        <w:position w:val="0"/>
        <w:sz w:val="20"/>
      </w:rPr>
    </w:lvl>
    <w:lvl w:ilvl="1">
      <w:start w:val="1"/>
      <w:numFmt w:val="bullet"/>
      <w:suff w:val="nothing"/>
      <w:lvlText w:val="·"/>
      <w:lvlJc w:val="left"/>
      <w:pPr>
        <w:ind w:left="0" w:firstLine="357"/>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0" w15:restartNumberingAfterBreak="0">
    <w:nsid w:val="0000000A"/>
    <w:multiLevelType w:val="multilevel"/>
    <w:tmpl w:val="894EE87C"/>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1" w15:restartNumberingAfterBreak="0">
    <w:nsid w:val="0000000B"/>
    <w:multiLevelType w:val="multilevel"/>
    <w:tmpl w:val="894EE87D"/>
    <w:lvl w:ilvl="0">
      <w:numFmt w:val="bullet"/>
      <w:lvlText w:val="·"/>
      <w:lvlJc w:val="left"/>
      <w:pPr>
        <w:tabs>
          <w:tab w:val="num" w:pos="426"/>
        </w:tabs>
        <w:ind w:left="426" w:firstLine="0"/>
      </w:pPr>
      <w:rPr>
        <w:rFonts w:hint="default"/>
        <w:color w:val="000000"/>
        <w:position w:val="0"/>
        <w:sz w:val="20"/>
      </w:rPr>
    </w:lvl>
    <w:lvl w:ilvl="1">
      <w:start w:val="1"/>
      <w:numFmt w:val="bullet"/>
      <w:suff w:val="nothing"/>
      <w:lvlText w:val="·"/>
      <w:lvlJc w:val="left"/>
      <w:pPr>
        <w:ind w:left="0" w:firstLine="357"/>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2" w15:restartNumberingAfterBreak="0">
    <w:nsid w:val="0000000C"/>
    <w:multiLevelType w:val="multilevel"/>
    <w:tmpl w:val="894EE87E"/>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426"/>
        </w:tabs>
        <w:ind w:left="426"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3" w15:restartNumberingAfterBreak="0">
    <w:nsid w:val="712C764B"/>
    <w:multiLevelType w:val="multilevel"/>
    <w:tmpl w:val="FC829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71A1E"/>
    <w:multiLevelType w:val="multilevel"/>
    <w:tmpl w:val="37D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14"/>
  </w:num>
  <w:num w:numId="15">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1078"/>
    <w:rsid w:val="00016C3D"/>
    <w:rsid w:val="0002331D"/>
    <w:rsid w:val="00035EF2"/>
    <w:rsid w:val="000370FA"/>
    <w:rsid w:val="0005041B"/>
    <w:rsid w:val="0006009A"/>
    <w:rsid w:val="00067131"/>
    <w:rsid w:val="0008195D"/>
    <w:rsid w:val="0009243B"/>
    <w:rsid w:val="00096AAF"/>
    <w:rsid w:val="000B10D6"/>
    <w:rsid w:val="000B1E5E"/>
    <w:rsid w:val="000B255E"/>
    <w:rsid w:val="000E4B4C"/>
    <w:rsid w:val="000E5150"/>
    <w:rsid w:val="00123A0C"/>
    <w:rsid w:val="00124A0B"/>
    <w:rsid w:val="00133C09"/>
    <w:rsid w:val="00146A64"/>
    <w:rsid w:val="001502D3"/>
    <w:rsid w:val="0015256F"/>
    <w:rsid w:val="001540F4"/>
    <w:rsid w:val="001866B0"/>
    <w:rsid w:val="001D4DF4"/>
    <w:rsid w:val="00214638"/>
    <w:rsid w:val="00237523"/>
    <w:rsid w:val="002A1078"/>
    <w:rsid w:val="002A2C4A"/>
    <w:rsid w:val="002B4340"/>
    <w:rsid w:val="002B74B2"/>
    <w:rsid w:val="002C135F"/>
    <w:rsid w:val="003330A7"/>
    <w:rsid w:val="00344352"/>
    <w:rsid w:val="00355B8F"/>
    <w:rsid w:val="00367BCA"/>
    <w:rsid w:val="00381FAA"/>
    <w:rsid w:val="00385E33"/>
    <w:rsid w:val="00387CBC"/>
    <w:rsid w:val="003A5A44"/>
    <w:rsid w:val="003D312A"/>
    <w:rsid w:val="003D45BF"/>
    <w:rsid w:val="003E5B37"/>
    <w:rsid w:val="003E6983"/>
    <w:rsid w:val="004202CE"/>
    <w:rsid w:val="00444E5D"/>
    <w:rsid w:val="0047075F"/>
    <w:rsid w:val="004865E9"/>
    <w:rsid w:val="004C0108"/>
    <w:rsid w:val="004C2C69"/>
    <w:rsid w:val="004D20D4"/>
    <w:rsid w:val="0054011F"/>
    <w:rsid w:val="00547FEC"/>
    <w:rsid w:val="00557BE0"/>
    <w:rsid w:val="00564F52"/>
    <w:rsid w:val="00582304"/>
    <w:rsid w:val="00582859"/>
    <w:rsid w:val="00583E56"/>
    <w:rsid w:val="005A706A"/>
    <w:rsid w:val="005C5374"/>
    <w:rsid w:val="005D392A"/>
    <w:rsid w:val="005E245B"/>
    <w:rsid w:val="005E72E9"/>
    <w:rsid w:val="00610877"/>
    <w:rsid w:val="006316A0"/>
    <w:rsid w:val="006B1687"/>
    <w:rsid w:val="006B1AE5"/>
    <w:rsid w:val="006B6DBD"/>
    <w:rsid w:val="006D29ED"/>
    <w:rsid w:val="007412EE"/>
    <w:rsid w:val="00751D70"/>
    <w:rsid w:val="00780750"/>
    <w:rsid w:val="00786BAB"/>
    <w:rsid w:val="007C3023"/>
    <w:rsid w:val="007C73C7"/>
    <w:rsid w:val="007D3802"/>
    <w:rsid w:val="008216BA"/>
    <w:rsid w:val="00831638"/>
    <w:rsid w:val="00835712"/>
    <w:rsid w:val="00840C4C"/>
    <w:rsid w:val="00847736"/>
    <w:rsid w:val="00894170"/>
    <w:rsid w:val="008B5D14"/>
    <w:rsid w:val="008D0577"/>
    <w:rsid w:val="008F7291"/>
    <w:rsid w:val="0094047A"/>
    <w:rsid w:val="00944A87"/>
    <w:rsid w:val="00980196"/>
    <w:rsid w:val="00980D76"/>
    <w:rsid w:val="009A57A5"/>
    <w:rsid w:val="009E1578"/>
    <w:rsid w:val="009F7FCE"/>
    <w:rsid w:val="00A10BCF"/>
    <w:rsid w:val="00A20B26"/>
    <w:rsid w:val="00A5661A"/>
    <w:rsid w:val="00A7319E"/>
    <w:rsid w:val="00A913CB"/>
    <w:rsid w:val="00A92725"/>
    <w:rsid w:val="00A969FA"/>
    <w:rsid w:val="00AA097F"/>
    <w:rsid w:val="00AA1B86"/>
    <w:rsid w:val="00AF3B7E"/>
    <w:rsid w:val="00AF5AAD"/>
    <w:rsid w:val="00B12AF7"/>
    <w:rsid w:val="00B156A7"/>
    <w:rsid w:val="00B326AF"/>
    <w:rsid w:val="00B62055"/>
    <w:rsid w:val="00B66A01"/>
    <w:rsid w:val="00B9635A"/>
    <w:rsid w:val="00BA3821"/>
    <w:rsid w:val="00BB49AC"/>
    <w:rsid w:val="00BB4FCC"/>
    <w:rsid w:val="00BD025B"/>
    <w:rsid w:val="00BE01B9"/>
    <w:rsid w:val="00BF4B97"/>
    <w:rsid w:val="00C66C58"/>
    <w:rsid w:val="00CA30C0"/>
    <w:rsid w:val="00CA6381"/>
    <w:rsid w:val="00CB0ABD"/>
    <w:rsid w:val="00CD0DA0"/>
    <w:rsid w:val="00CF7B08"/>
    <w:rsid w:val="00D24E12"/>
    <w:rsid w:val="00D26FF4"/>
    <w:rsid w:val="00D42636"/>
    <w:rsid w:val="00D43F5F"/>
    <w:rsid w:val="00D613AE"/>
    <w:rsid w:val="00D65380"/>
    <w:rsid w:val="00D74486"/>
    <w:rsid w:val="00DA4C91"/>
    <w:rsid w:val="00DA5BC8"/>
    <w:rsid w:val="00DD06A0"/>
    <w:rsid w:val="00DE7C14"/>
    <w:rsid w:val="00DF7B8F"/>
    <w:rsid w:val="00E0670E"/>
    <w:rsid w:val="00E1595D"/>
    <w:rsid w:val="00E17CF3"/>
    <w:rsid w:val="00E22B3E"/>
    <w:rsid w:val="00E33E66"/>
    <w:rsid w:val="00E370D0"/>
    <w:rsid w:val="00E72766"/>
    <w:rsid w:val="00E84195"/>
    <w:rsid w:val="00EE1B05"/>
    <w:rsid w:val="00EF0F98"/>
    <w:rsid w:val="00EF3CE9"/>
    <w:rsid w:val="00F0558E"/>
    <w:rsid w:val="00F255A6"/>
    <w:rsid w:val="00F36688"/>
    <w:rsid w:val="00F43444"/>
    <w:rsid w:val="00F834F8"/>
    <w:rsid w:val="00FD5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EC3D9DC-46FA-4C6C-AC0C-939BC554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2304"/>
    <w:pPr>
      <w:spacing w:line="290" w:lineRule="auto"/>
      <w:jc w:val="both"/>
    </w:pPr>
    <w:rPr>
      <w:rFonts w:ascii="Arial" w:eastAsia="ヒラギノ角ゴ Pro W3" w:hAnsi="Arial"/>
      <w:color w:val="000000"/>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1">
    <w:name w:val="Header1"/>
    <w:rsid w:val="00582304"/>
    <w:pPr>
      <w:tabs>
        <w:tab w:val="center" w:pos="4536"/>
        <w:tab w:val="right" w:pos="9072"/>
      </w:tabs>
      <w:spacing w:line="290" w:lineRule="auto"/>
      <w:jc w:val="both"/>
    </w:pPr>
    <w:rPr>
      <w:rFonts w:ascii="Arial" w:eastAsia="ヒラギノ角ゴ Pro W3" w:hAnsi="Arial"/>
      <w:color w:val="000000"/>
      <w:lang w:eastAsia="en-US"/>
    </w:rPr>
  </w:style>
  <w:style w:type="paragraph" w:customStyle="1" w:styleId="Footer1">
    <w:name w:val="Footer1"/>
    <w:rsid w:val="00582304"/>
    <w:pPr>
      <w:tabs>
        <w:tab w:val="center" w:pos="4536"/>
        <w:tab w:val="right" w:pos="9072"/>
      </w:tabs>
      <w:spacing w:line="290" w:lineRule="auto"/>
      <w:jc w:val="both"/>
    </w:pPr>
    <w:rPr>
      <w:rFonts w:ascii="Arial" w:eastAsia="ヒラギノ角ゴ Pro W3" w:hAnsi="Arial"/>
      <w:color w:val="000000"/>
      <w:lang w:eastAsia="en-US"/>
    </w:rPr>
  </w:style>
  <w:style w:type="paragraph" w:customStyle="1" w:styleId="FarbigeListe-Akzent11">
    <w:name w:val="Farbige Liste - Akzent 11"/>
    <w:qFormat/>
    <w:rsid w:val="00582304"/>
    <w:pPr>
      <w:spacing w:line="290" w:lineRule="auto"/>
      <w:ind w:left="720"/>
      <w:jc w:val="both"/>
    </w:pPr>
    <w:rPr>
      <w:rFonts w:ascii="Arial" w:eastAsia="ヒラギノ角ゴ Pro W3" w:hAnsi="Arial"/>
      <w:color w:val="000000"/>
      <w:lang w:eastAsia="en-US"/>
    </w:rPr>
  </w:style>
  <w:style w:type="paragraph" w:customStyle="1" w:styleId="FreeForm">
    <w:name w:val="Free Form"/>
    <w:rsid w:val="00582304"/>
    <w:rPr>
      <w:rFonts w:eastAsia="ヒラギノ角ゴ Pro W3"/>
      <w:color w:val="000000"/>
      <w:lang w:eastAsia="en-US"/>
    </w:rPr>
  </w:style>
  <w:style w:type="paragraph" w:customStyle="1" w:styleId="FreeFormA">
    <w:name w:val="Free Form A"/>
    <w:rsid w:val="00582304"/>
    <w:rPr>
      <w:rFonts w:eastAsia="ヒラギノ角ゴ Pro W3"/>
      <w:color w:val="000000"/>
      <w:lang w:eastAsia="en-US"/>
    </w:rPr>
  </w:style>
  <w:style w:type="paragraph" w:customStyle="1" w:styleId="FreeFormAA">
    <w:name w:val="Free Form A A"/>
    <w:rsid w:val="00582304"/>
    <w:rPr>
      <w:rFonts w:ascii="Calibri" w:eastAsia="ヒラギノ角ゴ Pro W3" w:hAnsi="Calibri"/>
      <w:color w:val="000000"/>
      <w:sz w:val="22"/>
      <w:lang w:eastAsia="en-US"/>
    </w:rPr>
  </w:style>
  <w:style w:type="paragraph" w:styleId="Sprechblasentext">
    <w:name w:val="Balloon Text"/>
    <w:basedOn w:val="Standard"/>
    <w:link w:val="SprechblasentextZchn"/>
    <w:locked/>
    <w:rsid w:val="002A1078"/>
    <w:pPr>
      <w:spacing w:line="240" w:lineRule="auto"/>
    </w:pPr>
    <w:rPr>
      <w:rFonts w:ascii="Tahoma" w:hAnsi="Tahoma"/>
      <w:sz w:val="16"/>
      <w:szCs w:val="16"/>
    </w:rPr>
  </w:style>
  <w:style w:type="character" w:customStyle="1" w:styleId="SprechblasentextZchn">
    <w:name w:val="Sprechblasentext Zchn"/>
    <w:link w:val="Sprechblasentext"/>
    <w:rsid w:val="002A1078"/>
    <w:rPr>
      <w:rFonts w:ascii="Tahoma" w:eastAsia="ヒラギノ角ゴ Pro W3" w:hAnsi="Tahoma" w:cs="Tahoma"/>
      <w:color w:val="000000"/>
      <w:sz w:val="16"/>
      <w:szCs w:val="16"/>
      <w:lang w:val="de-DE"/>
    </w:rPr>
  </w:style>
  <w:style w:type="character" w:styleId="Hyperlink">
    <w:name w:val="Hyperlink"/>
    <w:locked/>
    <w:rsid w:val="00A92725"/>
    <w:rPr>
      <w:color w:val="0000FF"/>
      <w:u w:val="single"/>
    </w:rPr>
  </w:style>
  <w:style w:type="character" w:styleId="Kommentarzeichen">
    <w:name w:val="annotation reference"/>
    <w:locked/>
    <w:rsid w:val="00D613AE"/>
    <w:rPr>
      <w:sz w:val="18"/>
      <w:szCs w:val="18"/>
    </w:rPr>
  </w:style>
  <w:style w:type="paragraph" w:styleId="Kommentartext">
    <w:name w:val="annotation text"/>
    <w:basedOn w:val="Standard"/>
    <w:link w:val="KommentartextZchn"/>
    <w:locked/>
    <w:rsid w:val="00D613AE"/>
    <w:rPr>
      <w:sz w:val="24"/>
    </w:rPr>
  </w:style>
  <w:style w:type="character" w:customStyle="1" w:styleId="KommentartextZchn">
    <w:name w:val="Kommentartext Zchn"/>
    <w:link w:val="Kommentartext"/>
    <w:rsid w:val="00D613AE"/>
    <w:rPr>
      <w:rFonts w:ascii="Arial" w:eastAsia="ヒラギノ角ゴ Pro W3" w:hAnsi="Arial"/>
      <w:color w:val="000000"/>
      <w:sz w:val="24"/>
      <w:szCs w:val="24"/>
      <w:lang w:val="de-DE"/>
    </w:rPr>
  </w:style>
  <w:style w:type="paragraph" w:styleId="Kommentarthema">
    <w:name w:val="annotation subject"/>
    <w:basedOn w:val="Kommentartext"/>
    <w:next w:val="Kommentartext"/>
    <w:link w:val="KommentarthemaZchn"/>
    <w:locked/>
    <w:rsid w:val="00D613AE"/>
    <w:rPr>
      <w:b/>
      <w:bCs/>
    </w:rPr>
  </w:style>
  <w:style w:type="character" w:customStyle="1" w:styleId="KommentarthemaZchn">
    <w:name w:val="Kommentarthema Zchn"/>
    <w:link w:val="Kommentarthema"/>
    <w:rsid w:val="00D613AE"/>
    <w:rPr>
      <w:rFonts w:ascii="Arial" w:eastAsia="ヒラギノ角ゴ Pro W3" w:hAnsi="Arial"/>
      <w:b/>
      <w:bCs/>
      <w:color w:val="000000"/>
      <w:sz w:val="24"/>
      <w:szCs w:val="24"/>
      <w:lang w:val="de-DE"/>
    </w:rPr>
  </w:style>
  <w:style w:type="paragraph" w:styleId="berarbeitung">
    <w:name w:val="Revision"/>
    <w:hidden/>
    <w:uiPriority w:val="99"/>
    <w:semiHidden/>
    <w:rsid w:val="00CF7B08"/>
    <w:rPr>
      <w:rFonts w:ascii="Arial" w:eastAsia="ヒラギノ角ゴ Pro W3" w:hAnsi="Arial"/>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2117</Words>
  <Characters>12073</Characters>
  <Application>Microsoft Office Word</Application>
  <DocSecurity>0</DocSecurity>
  <Lines>100</Lines>
  <Paragraphs>28</Paragraphs>
  <ScaleCrop>false</ScaleCrop>
  <HeadingPairs>
    <vt:vector size="4" baseType="variant">
      <vt:variant>
        <vt:lpstr>Titel</vt:lpstr>
      </vt:variant>
      <vt:variant>
        <vt:i4>1</vt:i4>
      </vt:variant>
      <vt:variant>
        <vt:lpstr>Oslovení</vt:lpstr>
      </vt:variant>
      <vt:variant>
        <vt:i4>1</vt:i4>
      </vt:variant>
    </vt:vector>
  </HeadingPairs>
  <TitlesOfParts>
    <vt:vector size="2" baseType="lpstr">
      <vt:lpstr>CONTRACT FOR THE XXIIIrd CONGRESS OF THE INTERNATIONAL</vt:lpstr>
      <vt:lpstr>CONTRACT FOR THE XXIIIrd CONGRESS OF THE INTERNATIONAL</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XXIIIrd CONGRESS OF THE INTERNATIONAL</dc:title>
  <dc:creator>Haloun Pavel, Mgr.</dc:creator>
  <cp:lastModifiedBy>heipke</cp:lastModifiedBy>
  <cp:revision>4</cp:revision>
  <cp:lastPrinted>2017-03-27T09:46:00Z</cp:lastPrinted>
  <dcterms:created xsi:type="dcterms:W3CDTF">2017-03-30T12:19:00Z</dcterms:created>
  <dcterms:modified xsi:type="dcterms:W3CDTF">2019-04-07T16:52:00Z</dcterms:modified>
</cp:coreProperties>
</file>